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AB8F70A" w14:textId="77777777" w:rsidR="0062104A" w:rsidRPr="0062104A" w:rsidRDefault="0062104A" w:rsidP="0062104A">
      <w:pPr>
        <w:pStyle w:val="Kopfzeile"/>
        <w:tabs>
          <w:tab w:val="clear" w:pos="4536"/>
          <w:tab w:val="clear" w:pos="9072"/>
          <w:tab w:val="left" w:pos="6096"/>
        </w:tabs>
        <w:ind w:left="113"/>
        <w:rPr>
          <w:rFonts w:ascii="Arial" w:hAnsi="Arial" w:cs="Arial"/>
          <w:sz w:val="18"/>
          <w:szCs w:val="18"/>
        </w:rPr>
      </w:pPr>
      <w:r w:rsidRPr="0062104A">
        <w:rPr>
          <w:rFonts w:ascii="Arial" w:hAnsi="Arial" w:cs="Arial"/>
          <w:sz w:val="18"/>
          <w:szCs w:val="18"/>
        </w:rPr>
        <w:t>Absender:</w:t>
      </w:r>
    </w:p>
    <w:p w14:paraId="4BC56C56" w14:textId="2C6EF424"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19"/>
            <w:enabled/>
            <w:calcOnExit w:val="0"/>
            <w:textInput/>
          </w:ffData>
        </w:fldChar>
      </w:r>
      <w:bookmarkStart w:id="0"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6FDA0691" w14:textId="0DBB85D1"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20"/>
            <w:enabled/>
            <w:calcOnExit w:val="0"/>
            <w:textInput/>
          </w:ffData>
        </w:fldChar>
      </w:r>
      <w:bookmarkStart w:id="1"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1A3AD506" w14:textId="7101E3FE"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21"/>
            <w:enabled/>
            <w:calcOnExit w:val="0"/>
            <w:textInput/>
          </w:ffData>
        </w:fldChar>
      </w:r>
      <w:bookmarkStart w:id="2"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65A8847" w14:textId="6D70195E" w:rsidR="00974B61" w:rsidRDefault="00974B61"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22"/>
            <w:enabled/>
            <w:calcOnExit w:val="0"/>
            <w:textInput/>
          </w:ffData>
        </w:fldChar>
      </w:r>
      <w:bookmarkStart w:id="3"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5E0B13D4" w14:textId="77777777"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t>...........................................................</w:t>
      </w:r>
    </w:p>
    <w:p w14:paraId="6A04A53F" w14:textId="77777777" w:rsidR="0062104A" w:rsidRPr="0062104A" w:rsidRDefault="0062104A" w:rsidP="0062104A">
      <w:pPr>
        <w:ind w:left="113"/>
        <w:rPr>
          <w:sz w:val="18"/>
          <w:szCs w:val="18"/>
        </w:rPr>
      </w:pPr>
      <w:r w:rsidRPr="0062104A">
        <w:rPr>
          <w:rFonts w:ascii="Arial" w:hAnsi="Arial" w:cs="Arial"/>
          <w:sz w:val="18"/>
          <w:szCs w:val="18"/>
        </w:rPr>
        <w:t>(</w:t>
      </w:r>
      <w:proofErr w:type="spellStart"/>
      <w:r w:rsidRPr="0062104A">
        <w:rPr>
          <w:rFonts w:ascii="Arial" w:hAnsi="Arial" w:cs="Arial"/>
          <w:sz w:val="18"/>
          <w:szCs w:val="18"/>
        </w:rPr>
        <w:t>Bestatterstempel</w:t>
      </w:r>
      <w:proofErr w:type="spellEnd"/>
      <w:r w:rsidRPr="0062104A">
        <w:rPr>
          <w:rFonts w:ascii="Arial" w:hAnsi="Arial" w:cs="Arial"/>
          <w:sz w:val="18"/>
          <w:szCs w:val="18"/>
        </w:rPr>
        <w:t>)</w:t>
      </w:r>
    </w:p>
    <w:p w14:paraId="4901BF9C" w14:textId="5DA89AEB" w:rsidR="004C3ECA" w:rsidRDefault="004C3ECA" w:rsidP="00D91E92">
      <w:pPr>
        <w:pStyle w:val="Kopfzeile"/>
        <w:tabs>
          <w:tab w:val="clear" w:pos="4536"/>
          <w:tab w:val="clear" w:pos="9072"/>
        </w:tabs>
        <w:spacing w:before="240" w:after="240"/>
        <w:jc w:val="center"/>
        <w:rPr>
          <w:rFonts w:ascii="Arial" w:hAnsi="Arial" w:cs="Arial"/>
          <w:sz w:val="28"/>
        </w:rPr>
      </w:pPr>
      <w:r w:rsidRPr="00425521">
        <w:rPr>
          <w:rFonts w:ascii="Arial" w:hAnsi="Arial" w:cs="Arial"/>
          <w:b/>
          <w:bCs/>
          <w:sz w:val="28"/>
        </w:rPr>
        <w:t>Auftrag</w:t>
      </w:r>
      <w:r w:rsidR="00DC4B4B">
        <w:rPr>
          <w:rFonts w:ascii="Arial" w:hAnsi="Arial" w:cs="Arial"/>
          <w:b/>
          <w:bCs/>
          <w:sz w:val="28"/>
        </w:rPr>
        <w:br/>
      </w:r>
      <w:r w:rsidRPr="00425521">
        <w:rPr>
          <w:rFonts w:ascii="Arial" w:hAnsi="Arial" w:cs="Arial"/>
          <w:sz w:val="28"/>
        </w:rPr>
        <w:t xml:space="preserve">für Leistungen der </w:t>
      </w:r>
      <w:r w:rsidRPr="00425521">
        <w:rPr>
          <w:rFonts w:ascii="Arial" w:hAnsi="Arial" w:cs="Arial"/>
          <w:sz w:val="28"/>
        </w:rPr>
        <w:br/>
        <w:t>KF Krematorium und Friedhofsgärtnerei GmbH</w:t>
      </w:r>
    </w:p>
    <w:p w14:paraId="6320A228" w14:textId="016C27DC" w:rsidR="004C3ECA" w:rsidRDefault="004C3ECA" w:rsidP="00425521">
      <w:pPr>
        <w:pStyle w:val="Blocktext"/>
        <w:ind w:left="0" w:right="0"/>
        <w:rPr>
          <w:sz w:val="18"/>
        </w:rPr>
      </w:pPr>
      <w:r>
        <w:rPr>
          <w:sz w:val="18"/>
        </w:rPr>
        <w:t>Hiermit beauftrage ich die KF Krematorium und Friedhofsgärtnerei GmbH mit der Durchführ</w:t>
      </w:r>
      <w:r w:rsidR="00B54590">
        <w:rPr>
          <w:sz w:val="18"/>
        </w:rPr>
        <w:t>ung der Einäscherung sowie allen</w:t>
      </w:r>
      <w:r>
        <w:rPr>
          <w:sz w:val="18"/>
        </w:rPr>
        <w:t xml:space="preserve"> anfallenden Leistungen gemäß den Festlegungen im rückseitig aufgeführten Auftragskatalog einschließlich der sich eventuell noch ergeben</w:t>
      </w:r>
      <w:r w:rsidR="00962954">
        <w:rPr>
          <w:sz w:val="18"/>
        </w:rPr>
        <w:t>d</w:t>
      </w:r>
      <w:r>
        <w:rPr>
          <w:sz w:val="18"/>
        </w:rPr>
        <w:t xml:space="preserve">en Änderungen oder Ergänzungen des Auftrages. </w:t>
      </w:r>
    </w:p>
    <w:p w14:paraId="75F9B43E" w14:textId="77777777" w:rsidR="004C3ECA" w:rsidRPr="00425521" w:rsidRDefault="004C3ECA" w:rsidP="00425521">
      <w:pPr>
        <w:pStyle w:val="Blocktext"/>
        <w:ind w:left="0" w:right="0"/>
        <w:rPr>
          <w:sz w:val="18"/>
        </w:rPr>
      </w:pPr>
    </w:p>
    <w:p w14:paraId="078494F4" w14:textId="77777777" w:rsidR="004C3ECA" w:rsidRDefault="004C3ECA" w:rsidP="00425521">
      <w:pPr>
        <w:tabs>
          <w:tab w:val="left" w:pos="6521"/>
        </w:tabs>
        <w:jc w:val="both"/>
        <w:rPr>
          <w:rFonts w:ascii="Arial" w:hAnsi="Arial"/>
          <w:sz w:val="18"/>
        </w:rPr>
      </w:pPr>
      <w:r>
        <w:rPr>
          <w:rFonts w:ascii="Arial" w:hAnsi="Arial"/>
          <w:sz w:val="18"/>
        </w:rPr>
        <w:t>Mir ist bekannt, dass nach Einlieferung des Sarges in die Feuerbestattungsanlage die Rückgabe des Schmuck</w:t>
      </w:r>
      <w:r w:rsidR="00B54590">
        <w:rPr>
          <w:rFonts w:ascii="Arial" w:hAnsi="Arial"/>
          <w:sz w:val="18"/>
        </w:rPr>
        <w:t>e</w:t>
      </w:r>
      <w:r>
        <w:rPr>
          <w:rFonts w:ascii="Arial" w:hAnsi="Arial"/>
          <w:sz w:val="18"/>
        </w:rPr>
        <w:t xml:space="preserve">s </w:t>
      </w:r>
      <w:r w:rsidR="00CB2529">
        <w:rPr>
          <w:rFonts w:ascii="Arial" w:hAnsi="Arial"/>
          <w:sz w:val="18"/>
        </w:rPr>
        <w:t xml:space="preserve">und der Edelmetalle </w:t>
      </w:r>
      <w:r>
        <w:rPr>
          <w:rFonts w:ascii="Arial" w:hAnsi="Arial"/>
          <w:sz w:val="18"/>
        </w:rPr>
        <w:t>ausgeschlossen ist. Ich verpflichte mich, die KF Krematorium und Friedhofsgärtnerei GmbH von allen wegen des Schmuck</w:t>
      </w:r>
      <w:r w:rsidR="00B54590">
        <w:rPr>
          <w:rFonts w:ascii="Arial" w:hAnsi="Arial"/>
          <w:sz w:val="18"/>
        </w:rPr>
        <w:t>e</w:t>
      </w:r>
      <w:r>
        <w:rPr>
          <w:rFonts w:ascii="Arial" w:hAnsi="Arial"/>
          <w:sz w:val="18"/>
        </w:rPr>
        <w:t xml:space="preserve">s </w:t>
      </w:r>
      <w:r w:rsidR="00CB2529">
        <w:rPr>
          <w:rFonts w:ascii="Arial" w:hAnsi="Arial"/>
          <w:sz w:val="18"/>
        </w:rPr>
        <w:t xml:space="preserve">oder der Edelmetalle </w:t>
      </w:r>
      <w:r>
        <w:rPr>
          <w:rFonts w:ascii="Arial" w:hAnsi="Arial"/>
          <w:sz w:val="18"/>
        </w:rPr>
        <w:t>erhobenen Ansprüche</w:t>
      </w:r>
      <w:r w:rsidR="00B54590">
        <w:rPr>
          <w:rFonts w:ascii="Arial" w:hAnsi="Arial"/>
          <w:sz w:val="18"/>
        </w:rPr>
        <w:t>n</w:t>
      </w:r>
      <w:r>
        <w:rPr>
          <w:rFonts w:ascii="Arial" w:hAnsi="Arial"/>
          <w:sz w:val="18"/>
        </w:rPr>
        <w:t xml:space="preserve"> freizustellen.</w:t>
      </w:r>
    </w:p>
    <w:p w14:paraId="045313CF" w14:textId="77777777" w:rsidR="004C3ECA" w:rsidRDefault="004C3ECA" w:rsidP="00425521">
      <w:pPr>
        <w:tabs>
          <w:tab w:val="left" w:pos="6521"/>
        </w:tabs>
        <w:jc w:val="both"/>
        <w:rPr>
          <w:rFonts w:ascii="Arial" w:hAnsi="Arial"/>
          <w:sz w:val="18"/>
        </w:rPr>
      </w:pPr>
    </w:p>
    <w:p w14:paraId="022BA466" w14:textId="77777777" w:rsidR="004C3ECA" w:rsidRDefault="009F4504" w:rsidP="00425521">
      <w:pPr>
        <w:tabs>
          <w:tab w:val="left" w:pos="6521"/>
        </w:tabs>
        <w:jc w:val="both"/>
        <w:rPr>
          <w:rFonts w:ascii="Arial" w:hAnsi="Arial"/>
          <w:sz w:val="18"/>
        </w:rPr>
      </w:pPr>
      <w:r>
        <w:rPr>
          <w:rFonts w:ascii="Arial" w:hAnsi="Arial"/>
          <w:sz w:val="18"/>
        </w:rPr>
        <w:t>Die</w:t>
      </w:r>
      <w:r w:rsidR="00D50CA4">
        <w:rPr>
          <w:rFonts w:ascii="Arial" w:hAnsi="Arial"/>
          <w:sz w:val="18"/>
        </w:rPr>
        <w:t xml:space="preserve"> </w:t>
      </w:r>
      <w:r>
        <w:rPr>
          <w:rFonts w:ascii="Arial" w:hAnsi="Arial"/>
          <w:sz w:val="18"/>
        </w:rPr>
        <w:t>/</w:t>
      </w:r>
      <w:r w:rsidR="00D50CA4">
        <w:rPr>
          <w:rFonts w:ascii="Arial" w:hAnsi="Arial"/>
          <w:sz w:val="18"/>
        </w:rPr>
        <w:t xml:space="preserve"> </w:t>
      </w:r>
      <w:r>
        <w:rPr>
          <w:rFonts w:ascii="Arial" w:hAnsi="Arial"/>
          <w:sz w:val="18"/>
        </w:rPr>
        <w:t>der</w:t>
      </w:r>
      <w:r w:rsidR="004C3ECA">
        <w:rPr>
          <w:rFonts w:ascii="Arial" w:hAnsi="Arial"/>
          <w:sz w:val="18"/>
        </w:rPr>
        <w:t xml:space="preserve"> Verstorbene wird mit folgendem </w:t>
      </w:r>
      <w:r w:rsidR="004C3ECA">
        <w:rPr>
          <w:rFonts w:ascii="Arial" w:hAnsi="Arial"/>
          <w:b/>
          <w:bCs/>
          <w:sz w:val="18"/>
        </w:rPr>
        <w:t>Schmuck</w:t>
      </w:r>
      <w:r w:rsidR="004C3ECA">
        <w:rPr>
          <w:rFonts w:ascii="Arial" w:hAnsi="Arial"/>
          <w:sz w:val="18"/>
        </w:rPr>
        <w:t xml:space="preserve"> zur Feuerbestattungsanlage der KF Krematorium und Friedhofs</w:t>
      </w:r>
      <w:r w:rsidR="00425521">
        <w:rPr>
          <w:rFonts w:ascii="Arial" w:hAnsi="Arial"/>
          <w:sz w:val="18"/>
        </w:rPr>
        <w:softHyphen/>
      </w:r>
      <w:r w:rsidR="004C3ECA">
        <w:rPr>
          <w:rFonts w:ascii="Arial" w:hAnsi="Arial"/>
          <w:sz w:val="18"/>
        </w:rPr>
        <w:t>gärtnerei GmbH überführt:</w:t>
      </w:r>
    </w:p>
    <w:p w14:paraId="5A37F8F9" w14:textId="77777777" w:rsidR="00473A4B" w:rsidRDefault="00473A4B" w:rsidP="00425521">
      <w:pPr>
        <w:tabs>
          <w:tab w:val="left" w:pos="6521"/>
        </w:tabs>
        <w:jc w:val="both"/>
        <w:rPr>
          <w:rFonts w:ascii="Arial" w:hAnsi="Arial"/>
          <w:sz w:val="18"/>
        </w:rPr>
      </w:pPr>
    </w:p>
    <w:p w14:paraId="655EB3D1" w14:textId="7694E6B4" w:rsidR="004C3ECA" w:rsidRPr="00955E50" w:rsidRDefault="00473A4B" w:rsidP="00236109">
      <w:pPr>
        <w:tabs>
          <w:tab w:val="right" w:leader="dot" w:pos="9639"/>
        </w:tabs>
        <w:jc w:val="both"/>
        <w:rPr>
          <w:rFonts w:ascii="Arial" w:hAnsi="Arial"/>
          <w:u w:val="dotted"/>
        </w:rPr>
      </w:pPr>
      <w:r w:rsidRPr="00955E50">
        <w:rPr>
          <w:rFonts w:ascii="Arial" w:hAnsi="Arial"/>
          <w:b/>
          <w:bCs/>
          <w:u w:val="dotted"/>
        </w:rPr>
        <w:fldChar w:fldCharType="begin">
          <w:ffData>
            <w:name w:val="Text1"/>
            <w:enabled/>
            <w:calcOnExit w:val="0"/>
            <w:textInput/>
          </w:ffData>
        </w:fldChar>
      </w:r>
      <w:bookmarkStart w:id="4" w:name="Text1"/>
      <w:r w:rsidRPr="0012267E">
        <w:rPr>
          <w:rFonts w:ascii="Arial" w:hAnsi="Arial"/>
          <w:b/>
          <w:bCs/>
          <w:u w:val="dotted"/>
        </w:rPr>
        <w:instrText xml:space="preserve"> FORMTEXT </w:instrText>
      </w:r>
      <w:r w:rsidRPr="00955E50">
        <w:rPr>
          <w:rFonts w:ascii="Arial" w:hAnsi="Arial"/>
          <w:b/>
          <w:bCs/>
          <w:u w:val="dotted"/>
        </w:rPr>
      </w:r>
      <w:r w:rsidRPr="00955E50">
        <w:rPr>
          <w:rFonts w:ascii="Arial" w:hAnsi="Arial"/>
          <w:b/>
          <w:bCs/>
          <w:u w:val="dotted"/>
        </w:rPr>
        <w:fldChar w:fldCharType="separate"/>
      </w:r>
      <w:r w:rsidR="00955E50" w:rsidRPr="00955E50">
        <w:rPr>
          <w:rFonts w:ascii="Arial" w:hAnsi="Arial"/>
          <w:u w:val="dotted"/>
        </w:rPr>
        <w:t> </w:t>
      </w:r>
      <w:r w:rsidR="00955E50" w:rsidRPr="00955E50">
        <w:rPr>
          <w:rFonts w:ascii="Arial" w:hAnsi="Arial"/>
          <w:u w:val="dotted"/>
        </w:rPr>
        <w:t> </w:t>
      </w:r>
      <w:r w:rsidR="00955E50" w:rsidRPr="00955E50">
        <w:rPr>
          <w:rFonts w:ascii="Arial" w:hAnsi="Arial"/>
          <w:u w:val="dotted"/>
        </w:rPr>
        <w:t> </w:t>
      </w:r>
      <w:r w:rsidR="00955E50" w:rsidRPr="00955E50">
        <w:rPr>
          <w:rFonts w:ascii="Arial" w:hAnsi="Arial"/>
          <w:u w:val="dotted"/>
        </w:rPr>
        <w:t> </w:t>
      </w:r>
      <w:r w:rsidR="00955E50" w:rsidRPr="00955E50">
        <w:rPr>
          <w:rFonts w:ascii="Arial" w:hAnsi="Arial"/>
          <w:u w:val="dotted"/>
        </w:rPr>
        <w:t> </w:t>
      </w:r>
      <w:r w:rsidRPr="00955E50">
        <w:rPr>
          <w:rFonts w:ascii="Arial" w:hAnsi="Arial"/>
          <w:u w:val="dotted"/>
        </w:rPr>
        <w:fldChar w:fldCharType="end"/>
      </w:r>
      <w:bookmarkEnd w:id="4"/>
      <w:r w:rsidRPr="00955E50">
        <w:rPr>
          <w:rFonts w:ascii="Arial" w:hAnsi="Arial"/>
          <w:u w:val="dotted"/>
        </w:rPr>
        <w:t xml:space="preserve"> </w:t>
      </w:r>
    </w:p>
    <w:p w14:paraId="7D2555C1" w14:textId="77777777" w:rsidR="00637B68" w:rsidRPr="00236109" w:rsidRDefault="00637B68" w:rsidP="00425521">
      <w:pPr>
        <w:tabs>
          <w:tab w:val="left" w:pos="6521"/>
        </w:tabs>
        <w:jc w:val="both"/>
        <w:rPr>
          <w:rFonts w:ascii="Arial" w:hAnsi="Arial"/>
        </w:rPr>
      </w:pPr>
    </w:p>
    <w:tbl>
      <w:tblPr>
        <w:tblW w:w="8647" w:type="dxa"/>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5"/>
        <w:gridCol w:w="8262"/>
      </w:tblGrid>
      <w:tr w:rsidR="004C3ECA" w14:paraId="635587FD" w14:textId="77777777" w:rsidTr="00236109">
        <w:trPr>
          <w:trHeight w:val="227"/>
        </w:trPr>
        <w:tc>
          <w:tcPr>
            <w:tcW w:w="385" w:type="dxa"/>
            <w:vAlign w:val="center"/>
          </w:tcPr>
          <w:p w14:paraId="1C57BE7B" w14:textId="77777777" w:rsidR="004C3ECA" w:rsidRDefault="004C3ECA">
            <w:pPr>
              <w:rPr>
                <w:rFonts w:ascii="Arial" w:hAnsi="Arial" w:cs="Arial"/>
                <w:sz w:val="18"/>
              </w:rPr>
            </w:pPr>
            <w:r>
              <w:rPr>
                <w:sz w:val="18"/>
                <w:shd w:val="pct20" w:color="auto" w:fill="F3F3F3"/>
              </w:rPr>
              <w:br w:type="page"/>
            </w:r>
            <w:r>
              <w:rPr>
                <w:rFonts w:ascii="Arial" w:hAnsi="Arial"/>
                <w:b/>
                <w:bCs/>
                <w:sz w:val="18"/>
              </w:rPr>
              <w:sym w:font="Wingdings" w:char="F021"/>
            </w:r>
          </w:p>
        </w:tc>
        <w:tc>
          <w:tcPr>
            <w:tcW w:w="8262" w:type="dxa"/>
            <w:vAlign w:val="center"/>
          </w:tcPr>
          <w:p w14:paraId="6D3347C7" w14:textId="77777777" w:rsidR="004C3ECA" w:rsidRDefault="004C3ECA">
            <w:pPr>
              <w:pStyle w:val="Untertitel"/>
              <w:rPr>
                <w:b w:val="0"/>
                <w:bCs w:val="0"/>
                <w:sz w:val="18"/>
                <w:u w:val="none"/>
              </w:rPr>
            </w:pPr>
            <w:r>
              <w:rPr>
                <w:b w:val="0"/>
                <w:bCs w:val="0"/>
                <w:sz w:val="18"/>
                <w:u w:val="none"/>
              </w:rPr>
              <w:t xml:space="preserve">Der </w:t>
            </w:r>
            <w:r>
              <w:rPr>
                <w:sz w:val="18"/>
                <w:u w:val="none"/>
              </w:rPr>
              <w:t>Schmuck</w:t>
            </w:r>
            <w:r>
              <w:rPr>
                <w:b w:val="0"/>
                <w:bCs w:val="0"/>
                <w:sz w:val="18"/>
                <w:u w:val="none"/>
              </w:rPr>
              <w:t xml:space="preserve"> soll wie folgt verwendet werden:</w:t>
            </w:r>
          </w:p>
        </w:tc>
      </w:tr>
      <w:tr w:rsidR="004C3ECA" w14:paraId="3B039CE3" w14:textId="77777777" w:rsidTr="00236109">
        <w:trPr>
          <w:trHeight w:val="227"/>
        </w:trPr>
        <w:tc>
          <w:tcPr>
            <w:tcW w:w="385" w:type="dxa"/>
            <w:vAlign w:val="center"/>
          </w:tcPr>
          <w:p w14:paraId="634EE7EC" w14:textId="42C9BFBB" w:rsidR="004C3ECA" w:rsidRDefault="00811B5A">
            <w:pPr>
              <w:jc w:val="center"/>
              <w:rPr>
                <w:rFonts w:ascii="Arial" w:hAnsi="Arial" w:cs="Arial"/>
                <w:sz w:val="18"/>
              </w:rPr>
            </w:pPr>
            <w:r>
              <w:rPr>
                <w:rFonts w:ascii="Arial" w:hAnsi="Arial" w:cs="Arial"/>
                <w:sz w:val="18"/>
              </w:rPr>
              <w:fldChar w:fldCharType="begin">
                <w:ffData>
                  <w:name w:val="Kontrollkästchen1"/>
                  <w:enabled/>
                  <w:calcOnExit w:val="0"/>
                  <w:checkBox>
                    <w:sizeAuto/>
                    <w:default w:val="0"/>
                    <w:checked w:val="0"/>
                  </w:checkBox>
                </w:ffData>
              </w:fldChar>
            </w:r>
            <w:bookmarkStart w:id="5" w:name="Kontrollkästchen1"/>
            <w:r>
              <w:rPr>
                <w:rFonts w:ascii="Arial" w:hAnsi="Arial" w:cs="Arial"/>
                <w:sz w:val="18"/>
              </w:rPr>
              <w:instrText xml:space="preserve"> FORMCHECKBOX </w:instrText>
            </w:r>
            <w:r w:rsidR="0090085F">
              <w:rPr>
                <w:rFonts w:ascii="Arial" w:hAnsi="Arial" w:cs="Arial"/>
                <w:sz w:val="18"/>
              </w:rPr>
            </w:r>
            <w:r w:rsidR="0090085F">
              <w:rPr>
                <w:rFonts w:ascii="Arial" w:hAnsi="Arial" w:cs="Arial"/>
                <w:sz w:val="18"/>
              </w:rPr>
              <w:fldChar w:fldCharType="separate"/>
            </w:r>
            <w:r>
              <w:rPr>
                <w:rFonts w:ascii="Arial" w:hAnsi="Arial" w:cs="Arial"/>
                <w:sz w:val="18"/>
              </w:rPr>
              <w:fldChar w:fldCharType="end"/>
            </w:r>
            <w:bookmarkEnd w:id="5"/>
          </w:p>
        </w:tc>
        <w:tc>
          <w:tcPr>
            <w:tcW w:w="8262" w:type="dxa"/>
            <w:vAlign w:val="center"/>
          </w:tcPr>
          <w:p w14:paraId="652441F7" w14:textId="77777777" w:rsidR="004C3ECA" w:rsidRDefault="004C3ECA">
            <w:pPr>
              <w:pStyle w:val="berschrift1"/>
              <w:rPr>
                <w:b w:val="0"/>
                <w:bCs w:val="0"/>
                <w:sz w:val="18"/>
              </w:rPr>
            </w:pPr>
            <w:r>
              <w:rPr>
                <w:b w:val="0"/>
                <w:bCs w:val="0"/>
                <w:sz w:val="18"/>
              </w:rPr>
              <w:t>Trennen und nach der Einäscherung der Urne beifügen und mit beisetzen lassen. Das setzt voraus, dass Bestatter oder Angehörige den Schmuck vor der Anlieferung entfernen.</w:t>
            </w:r>
          </w:p>
        </w:tc>
      </w:tr>
      <w:tr w:rsidR="004C3ECA" w14:paraId="79DE2D51" w14:textId="77777777" w:rsidTr="00236109">
        <w:trPr>
          <w:trHeight w:val="227"/>
        </w:trPr>
        <w:tc>
          <w:tcPr>
            <w:tcW w:w="385" w:type="dxa"/>
            <w:vAlign w:val="center"/>
          </w:tcPr>
          <w:p w14:paraId="14A6897C" w14:textId="34C552AD" w:rsidR="004C3ECA" w:rsidRDefault="00811B5A">
            <w:pPr>
              <w:jc w:val="center"/>
              <w:rPr>
                <w:rFonts w:ascii="Arial" w:hAnsi="Arial" w:cs="Arial"/>
                <w:sz w:val="18"/>
              </w:rPr>
            </w:pPr>
            <w:r>
              <w:rPr>
                <w:rFonts w:ascii="Arial" w:hAnsi="Arial" w:cs="Arial"/>
                <w:sz w:val="18"/>
              </w:rPr>
              <w:fldChar w:fldCharType="begin">
                <w:ffData>
                  <w:name w:val="Kontrollkästchen2"/>
                  <w:enabled/>
                  <w:calcOnExit w:val="0"/>
                  <w:checkBox>
                    <w:sizeAuto/>
                    <w:default w:val="0"/>
                  </w:checkBox>
                </w:ffData>
              </w:fldChar>
            </w:r>
            <w:bookmarkStart w:id="6" w:name="Kontrollkästchen2"/>
            <w:r>
              <w:rPr>
                <w:rFonts w:ascii="Arial" w:hAnsi="Arial" w:cs="Arial"/>
                <w:sz w:val="18"/>
              </w:rPr>
              <w:instrText xml:space="preserve"> FORMCHECKBOX </w:instrText>
            </w:r>
            <w:r w:rsidR="0090085F">
              <w:rPr>
                <w:rFonts w:ascii="Arial" w:hAnsi="Arial" w:cs="Arial"/>
                <w:sz w:val="18"/>
              </w:rPr>
            </w:r>
            <w:r w:rsidR="0090085F">
              <w:rPr>
                <w:rFonts w:ascii="Arial" w:hAnsi="Arial" w:cs="Arial"/>
                <w:sz w:val="18"/>
              </w:rPr>
              <w:fldChar w:fldCharType="separate"/>
            </w:r>
            <w:r>
              <w:rPr>
                <w:rFonts w:ascii="Arial" w:hAnsi="Arial" w:cs="Arial"/>
                <w:sz w:val="18"/>
              </w:rPr>
              <w:fldChar w:fldCharType="end"/>
            </w:r>
            <w:bookmarkEnd w:id="6"/>
          </w:p>
        </w:tc>
        <w:tc>
          <w:tcPr>
            <w:tcW w:w="8262" w:type="dxa"/>
            <w:vAlign w:val="center"/>
          </w:tcPr>
          <w:p w14:paraId="53F5056E" w14:textId="77777777" w:rsidR="004C3ECA" w:rsidRDefault="004C3ECA">
            <w:pPr>
              <w:pStyle w:val="berschrift1"/>
              <w:rPr>
                <w:rFonts w:cs="Arial"/>
                <w:b w:val="0"/>
                <w:bCs w:val="0"/>
                <w:sz w:val="18"/>
              </w:rPr>
            </w:pPr>
            <w:r>
              <w:rPr>
                <w:rFonts w:cs="Arial"/>
                <w:b w:val="0"/>
                <w:bCs w:val="0"/>
                <w:sz w:val="18"/>
              </w:rPr>
              <w:t>Einäschern, in der Asche verbleiben und beisetzen lassen.</w:t>
            </w:r>
          </w:p>
        </w:tc>
      </w:tr>
      <w:tr w:rsidR="004C3ECA" w14:paraId="7BBD471D" w14:textId="77777777" w:rsidTr="00236109">
        <w:trPr>
          <w:trHeight w:val="227"/>
        </w:trPr>
        <w:tc>
          <w:tcPr>
            <w:tcW w:w="385" w:type="dxa"/>
            <w:vAlign w:val="center"/>
          </w:tcPr>
          <w:p w14:paraId="5B7D6CE4" w14:textId="6AD5134E" w:rsidR="004C3ECA" w:rsidRDefault="00811B5A">
            <w:pPr>
              <w:jc w:val="center"/>
              <w:rPr>
                <w:rFonts w:ascii="Arial" w:hAnsi="Arial" w:cs="Arial"/>
                <w:sz w:val="18"/>
              </w:rPr>
            </w:pPr>
            <w:r>
              <w:rPr>
                <w:rFonts w:ascii="Arial" w:hAnsi="Arial" w:cs="Arial"/>
                <w:sz w:val="18"/>
              </w:rPr>
              <w:fldChar w:fldCharType="begin">
                <w:ffData>
                  <w:name w:val="Kontrollkästchen3"/>
                  <w:enabled/>
                  <w:calcOnExit w:val="0"/>
                  <w:checkBox>
                    <w:sizeAuto/>
                    <w:default w:val="0"/>
                  </w:checkBox>
                </w:ffData>
              </w:fldChar>
            </w:r>
            <w:bookmarkStart w:id="7" w:name="Kontrollkästchen3"/>
            <w:r>
              <w:rPr>
                <w:rFonts w:ascii="Arial" w:hAnsi="Arial" w:cs="Arial"/>
                <w:sz w:val="18"/>
              </w:rPr>
              <w:instrText xml:space="preserve"> FORMCHECKBOX </w:instrText>
            </w:r>
            <w:r w:rsidR="0090085F">
              <w:rPr>
                <w:rFonts w:ascii="Arial" w:hAnsi="Arial" w:cs="Arial"/>
                <w:sz w:val="18"/>
              </w:rPr>
            </w:r>
            <w:r w:rsidR="0090085F">
              <w:rPr>
                <w:rFonts w:ascii="Arial" w:hAnsi="Arial" w:cs="Arial"/>
                <w:sz w:val="18"/>
              </w:rPr>
              <w:fldChar w:fldCharType="separate"/>
            </w:r>
            <w:r>
              <w:rPr>
                <w:rFonts w:ascii="Arial" w:hAnsi="Arial" w:cs="Arial"/>
                <w:sz w:val="18"/>
              </w:rPr>
              <w:fldChar w:fldCharType="end"/>
            </w:r>
            <w:bookmarkEnd w:id="7"/>
          </w:p>
        </w:tc>
        <w:tc>
          <w:tcPr>
            <w:tcW w:w="8262" w:type="dxa"/>
            <w:vAlign w:val="center"/>
          </w:tcPr>
          <w:p w14:paraId="75C75964" w14:textId="242A383E" w:rsidR="004C3ECA" w:rsidRDefault="004C3ECA">
            <w:pPr>
              <w:pStyle w:val="berschrift1"/>
              <w:rPr>
                <w:rFonts w:cs="Arial"/>
                <w:b w:val="0"/>
                <w:bCs w:val="0"/>
                <w:sz w:val="18"/>
              </w:rPr>
            </w:pPr>
            <w:r>
              <w:rPr>
                <w:rFonts w:cs="Arial"/>
                <w:b w:val="0"/>
                <w:bCs w:val="0"/>
                <w:sz w:val="18"/>
              </w:rPr>
              <w:t>Einäschern, aus der Asche filtern und durch das Krematorium einer gemeinnützigen</w:t>
            </w:r>
            <w:r w:rsidRPr="00152698">
              <w:rPr>
                <w:rFonts w:cs="Arial"/>
                <w:b w:val="0"/>
                <w:bCs w:val="0"/>
                <w:sz w:val="18"/>
              </w:rPr>
              <w:t xml:space="preserve"> </w:t>
            </w:r>
            <w:r w:rsidR="00152698" w:rsidRPr="00152698">
              <w:rPr>
                <w:rFonts w:cs="Arial"/>
                <w:b w:val="0"/>
                <w:bCs w:val="0"/>
                <w:sz w:val="18"/>
              </w:rPr>
              <w:t xml:space="preserve">Nutzung </w:t>
            </w:r>
            <w:r>
              <w:rPr>
                <w:rFonts w:cs="Arial"/>
                <w:b w:val="0"/>
                <w:bCs w:val="0"/>
                <w:sz w:val="18"/>
              </w:rPr>
              <w:t>zukommen lassen.</w:t>
            </w:r>
          </w:p>
        </w:tc>
      </w:tr>
    </w:tbl>
    <w:p w14:paraId="275E120E" w14:textId="77777777" w:rsidR="004C3ECA" w:rsidRDefault="004C3ECA" w:rsidP="00425521">
      <w:pPr>
        <w:tabs>
          <w:tab w:val="left" w:pos="6521"/>
        </w:tabs>
        <w:jc w:val="both"/>
        <w:rPr>
          <w:rFonts w:ascii="Arial" w:hAnsi="Arial"/>
          <w:sz w:val="18"/>
        </w:rPr>
      </w:pPr>
    </w:p>
    <w:p w14:paraId="5EE779ED" w14:textId="77777777" w:rsidR="004C3ECA" w:rsidRDefault="00A80300" w:rsidP="00236109">
      <w:pPr>
        <w:tabs>
          <w:tab w:val="left" w:pos="6521"/>
        </w:tabs>
        <w:jc w:val="both"/>
        <w:rPr>
          <w:rFonts w:ascii="Arial" w:hAnsi="Arial"/>
          <w:sz w:val="18"/>
        </w:rPr>
      </w:pPr>
      <w:r>
        <w:rPr>
          <w:rFonts w:ascii="Arial" w:hAnsi="Arial"/>
          <w:sz w:val="18"/>
        </w:rPr>
        <w:t xml:space="preserve">Ich bin damit einverstanden, dass evtl. vorhandene Edelmetalle (z.B. Zahngold, Implantate) nach dem Einäscherungsprozess veräußert und der Erlös der Friedhofsverwaltung als Spende </w:t>
      </w:r>
      <w:r w:rsidR="005E7704">
        <w:rPr>
          <w:rFonts w:ascii="Arial" w:hAnsi="Arial"/>
          <w:sz w:val="18"/>
        </w:rPr>
        <w:t>für</w:t>
      </w:r>
      <w:r w:rsidR="00287BDE">
        <w:rPr>
          <w:rFonts w:ascii="Arial" w:hAnsi="Arial"/>
          <w:sz w:val="18"/>
        </w:rPr>
        <w:t xml:space="preserve"> </w:t>
      </w:r>
      <w:r w:rsidR="009317E9">
        <w:rPr>
          <w:rFonts w:ascii="Arial" w:hAnsi="Arial"/>
          <w:sz w:val="18"/>
        </w:rPr>
        <w:t xml:space="preserve">kulturelle Aufgaben </w:t>
      </w:r>
      <w:r w:rsidR="00BE2DA3">
        <w:rPr>
          <w:rFonts w:ascii="Arial" w:hAnsi="Arial"/>
          <w:sz w:val="18"/>
        </w:rPr>
        <w:t>(z.B.</w:t>
      </w:r>
      <w:r w:rsidR="005E7704">
        <w:rPr>
          <w:rFonts w:ascii="Arial" w:hAnsi="Arial"/>
          <w:sz w:val="18"/>
        </w:rPr>
        <w:t xml:space="preserve"> Erhalt </w:t>
      </w:r>
      <w:r w:rsidR="00BE2DA3">
        <w:rPr>
          <w:rFonts w:ascii="Arial" w:hAnsi="Arial"/>
          <w:sz w:val="18"/>
        </w:rPr>
        <w:t>historische</w:t>
      </w:r>
      <w:r w:rsidR="005E7704">
        <w:rPr>
          <w:rFonts w:ascii="Arial" w:hAnsi="Arial"/>
          <w:sz w:val="18"/>
        </w:rPr>
        <w:t>r</w:t>
      </w:r>
      <w:r w:rsidR="00BE2DA3">
        <w:rPr>
          <w:rFonts w:ascii="Arial" w:hAnsi="Arial"/>
          <w:sz w:val="18"/>
        </w:rPr>
        <w:t xml:space="preserve"> Grabmale</w:t>
      </w:r>
      <w:r w:rsidR="009317E9">
        <w:rPr>
          <w:rFonts w:ascii="Arial" w:hAnsi="Arial"/>
          <w:sz w:val="18"/>
        </w:rPr>
        <w:t>, Brunnen</w:t>
      </w:r>
      <w:r w:rsidR="009F4504">
        <w:rPr>
          <w:rFonts w:ascii="Arial" w:hAnsi="Arial"/>
          <w:sz w:val="18"/>
        </w:rPr>
        <w:t>,</w:t>
      </w:r>
      <w:r w:rsidR="005E7704">
        <w:rPr>
          <w:rFonts w:ascii="Arial" w:hAnsi="Arial"/>
          <w:sz w:val="18"/>
        </w:rPr>
        <w:t xml:space="preserve"> u. </w:t>
      </w:r>
      <w:r w:rsidR="00962954">
        <w:rPr>
          <w:rFonts w:ascii="Arial" w:hAnsi="Arial"/>
          <w:sz w:val="18"/>
        </w:rPr>
        <w:t>ä</w:t>
      </w:r>
      <w:r w:rsidR="009317E9">
        <w:rPr>
          <w:rFonts w:ascii="Arial" w:hAnsi="Arial"/>
          <w:sz w:val="18"/>
        </w:rPr>
        <w:t>.</w:t>
      </w:r>
      <w:r w:rsidR="00BE2DA3">
        <w:rPr>
          <w:rFonts w:ascii="Arial" w:hAnsi="Arial"/>
          <w:sz w:val="18"/>
        </w:rPr>
        <w:t xml:space="preserve">) auf den Kasseler Friedhöfen </w:t>
      </w:r>
      <w:r>
        <w:rPr>
          <w:rFonts w:ascii="Arial" w:hAnsi="Arial"/>
          <w:sz w:val="18"/>
        </w:rPr>
        <w:t xml:space="preserve">zur Verfügung gestellt wird. </w:t>
      </w:r>
    </w:p>
    <w:p w14:paraId="713D66F1" w14:textId="77777777" w:rsidR="004C3ECA" w:rsidRDefault="004C3ECA" w:rsidP="00425521">
      <w:pPr>
        <w:tabs>
          <w:tab w:val="left" w:pos="6521"/>
        </w:tabs>
        <w:jc w:val="both"/>
        <w:rPr>
          <w:rFonts w:ascii="Arial" w:hAnsi="Arial"/>
          <w:sz w:val="18"/>
        </w:rPr>
      </w:pPr>
    </w:p>
    <w:p w14:paraId="1990DC32" w14:textId="77777777" w:rsidR="00473A4B" w:rsidRPr="00236109"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8931"/>
        </w:tabs>
        <w:spacing w:line="360" w:lineRule="auto"/>
        <w:jc w:val="center"/>
        <w:rPr>
          <w:rFonts w:ascii="Arial" w:hAnsi="Arial" w:cs="Arial"/>
          <w:b/>
          <w:bCs/>
          <w:i/>
          <w:spacing w:val="60"/>
          <w:sz w:val="24"/>
          <w:lang w:val="it-IT"/>
        </w:rPr>
      </w:pPr>
      <w:proofErr w:type="spellStart"/>
      <w:r w:rsidRPr="00236109">
        <w:rPr>
          <w:rFonts w:ascii="Arial" w:hAnsi="Arial" w:cs="Arial"/>
          <w:b/>
          <w:bCs/>
          <w:i/>
          <w:spacing w:val="60"/>
          <w:sz w:val="24"/>
          <w:lang w:val="it-IT"/>
        </w:rPr>
        <w:t>Auftraggeber</w:t>
      </w:r>
      <w:proofErr w:type="spellEnd"/>
      <w:r>
        <w:rPr>
          <w:rFonts w:ascii="Arial" w:hAnsi="Arial" w:cs="Arial"/>
          <w:b/>
          <w:bCs/>
          <w:i/>
          <w:spacing w:val="60"/>
          <w:sz w:val="24"/>
          <w:lang w:val="it-IT"/>
        </w:rPr>
        <w:t>/in</w:t>
      </w:r>
      <w:r w:rsidRPr="00236109">
        <w:rPr>
          <w:rFonts w:ascii="Arial" w:hAnsi="Arial" w:cs="Arial"/>
          <w:b/>
          <w:bCs/>
          <w:i/>
          <w:spacing w:val="60"/>
          <w:sz w:val="24"/>
          <w:lang w:val="it-IT"/>
        </w:rPr>
        <w:t>:</w:t>
      </w:r>
    </w:p>
    <w:p w14:paraId="655C35D7" w14:textId="3DE1797C"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 xml:space="preserve">Vor- und Zuname: </w:t>
      </w:r>
      <w:r w:rsidRPr="00955E50">
        <w:rPr>
          <w:rFonts w:ascii="Arial" w:hAnsi="Arial" w:cs="Arial"/>
          <w:b/>
          <w:bCs/>
          <w:i/>
          <w:sz w:val="18"/>
        </w:rPr>
        <w:tab/>
      </w:r>
      <w:r w:rsidR="00955E50">
        <w:rPr>
          <w:rFonts w:ascii="Arial" w:hAnsi="Arial" w:cs="Arial"/>
          <w:i/>
          <w:sz w:val="18"/>
        </w:rPr>
        <w:fldChar w:fldCharType="begin">
          <w:ffData>
            <w:name w:val="Text3"/>
            <w:enabled/>
            <w:calcOnExit w:val="0"/>
            <w:textInput/>
          </w:ffData>
        </w:fldChar>
      </w:r>
      <w:bookmarkStart w:id="8" w:name="Text3"/>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8"/>
    </w:p>
    <w:p w14:paraId="1D8A647B" w14:textId="3288F366"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i/>
          <w:sz w:val="18"/>
        </w:rPr>
      </w:pPr>
      <w:r w:rsidRPr="00955E50">
        <w:rPr>
          <w:rFonts w:ascii="Arial" w:hAnsi="Arial" w:cs="Arial"/>
          <w:b/>
          <w:bCs/>
          <w:i/>
          <w:sz w:val="18"/>
        </w:rPr>
        <w:t>Geb.-Datum und Geb.-Name:</w:t>
      </w:r>
      <w:r w:rsidRPr="00955E50">
        <w:rPr>
          <w:rFonts w:ascii="Arial" w:hAnsi="Arial" w:cs="Arial"/>
          <w:i/>
          <w:sz w:val="18"/>
        </w:rPr>
        <w:tab/>
      </w:r>
      <w:r w:rsidR="00955E50">
        <w:rPr>
          <w:rFonts w:ascii="Arial" w:hAnsi="Arial" w:cs="Arial"/>
          <w:i/>
          <w:sz w:val="18"/>
        </w:rPr>
        <w:fldChar w:fldCharType="begin">
          <w:ffData>
            <w:name w:val="Text4"/>
            <w:enabled/>
            <w:calcOnExit w:val="0"/>
            <w:textInput/>
          </w:ffData>
        </w:fldChar>
      </w:r>
      <w:bookmarkStart w:id="9" w:name="Text4"/>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9"/>
    </w:p>
    <w:p w14:paraId="613D8152" w14:textId="4EF053E2"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Straße:</w:t>
      </w:r>
      <w:r w:rsidRPr="00955E50">
        <w:rPr>
          <w:rFonts w:ascii="Arial" w:hAnsi="Arial" w:cs="Arial"/>
          <w:b/>
          <w:bCs/>
          <w:i/>
          <w:sz w:val="18"/>
        </w:rPr>
        <w:tab/>
      </w:r>
      <w:r w:rsidR="00955E50">
        <w:rPr>
          <w:rFonts w:ascii="Arial" w:hAnsi="Arial" w:cs="Arial"/>
          <w:i/>
          <w:sz w:val="18"/>
        </w:rPr>
        <w:fldChar w:fldCharType="begin">
          <w:ffData>
            <w:name w:val="Text5"/>
            <w:enabled/>
            <w:calcOnExit w:val="0"/>
            <w:textInput/>
          </w:ffData>
        </w:fldChar>
      </w:r>
      <w:bookmarkStart w:id="10" w:name="Text5"/>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0"/>
    </w:p>
    <w:p w14:paraId="0F97214D" w14:textId="6F7B7389"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PLZ und Wohnort:</w:t>
      </w:r>
      <w:r w:rsidRPr="00955E50">
        <w:rPr>
          <w:rFonts w:ascii="Arial" w:hAnsi="Arial" w:cs="Arial"/>
          <w:b/>
          <w:bCs/>
          <w:i/>
          <w:sz w:val="18"/>
        </w:rPr>
        <w:tab/>
      </w:r>
      <w:r w:rsidR="00955E50">
        <w:rPr>
          <w:rFonts w:ascii="Arial" w:hAnsi="Arial" w:cs="Arial"/>
          <w:i/>
          <w:sz w:val="18"/>
        </w:rPr>
        <w:fldChar w:fldCharType="begin">
          <w:ffData>
            <w:name w:val="Text6"/>
            <w:enabled/>
            <w:calcOnExit w:val="0"/>
            <w:textInput/>
          </w:ffData>
        </w:fldChar>
      </w:r>
      <w:bookmarkStart w:id="11" w:name="Text6"/>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1"/>
    </w:p>
    <w:p w14:paraId="33E539C6" w14:textId="34FE3A83"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E-Mail / Tel.-Nr.: (Auftraggeber/in):</w:t>
      </w:r>
      <w:r w:rsidRPr="00955E50">
        <w:rPr>
          <w:rFonts w:ascii="Arial" w:hAnsi="Arial" w:cs="Arial"/>
          <w:b/>
          <w:bCs/>
          <w:i/>
          <w:sz w:val="18"/>
        </w:rPr>
        <w:tab/>
      </w:r>
      <w:r w:rsidR="00955E50">
        <w:rPr>
          <w:rFonts w:ascii="Arial" w:hAnsi="Arial" w:cs="Arial"/>
          <w:i/>
          <w:sz w:val="18"/>
        </w:rPr>
        <w:fldChar w:fldCharType="begin">
          <w:ffData>
            <w:name w:val="Text7"/>
            <w:enabled/>
            <w:calcOnExit w:val="0"/>
            <w:textInput/>
          </w:ffData>
        </w:fldChar>
      </w:r>
      <w:bookmarkStart w:id="12" w:name="Text7"/>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2"/>
    </w:p>
    <w:p w14:paraId="7BE6409C" w14:textId="3C5BB83C"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Name der / des Verstorbenen:</w:t>
      </w:r>
      <w:r w:rsidRPr="00955E50">
        <w:rPr>
          <w:rFonts w:ascii="Arial" w:hAnsi="Arial" w:cs="Arial"/>
          <w:b/>
          <w:bCs/>
          <w:i/>
          <w:sz w:val="18"/>
        </w:rPr>
        <w:tab/>
      </w:r>
      <w:r w:rsidR="00955E50">
        <w:rPr>
          <w:rFonts w:ascii="Arial" w:hAnsi="Arial" w:cs="Arial"/>
          <w:i/>
          <w:sz w:val="18"/>
        </w:rPr>
        <w:fldChar w:fldCharType="begin">
          <w:ffData>
            <w:name w:val="Text8"/>
            <w:enabled/>
            <w:calcOnExit w:val="0"/>
            <w:textInput/>
          </w:ffData>
        </w:fldChar>
      </w:r>
      <w:bookmarkStart w:id="13" w:name="Text8"/>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3"/>
    </w:p>
    <w:p w14:paraId="4B499F27" w14:textId="14280D2E"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Verwandtschaftsverhältnis zur/zum Verstorbenen</w:t>
      </w:r>
      <w:r w:rsidR="00023ECD">
        <w:rPr>
          <w:rFonts w:ascii="Arial" w:hAnsi="Arial" w:cs="Arial"/>
          <w:b/>
          <w:bCs/>
          <w:i/>
          <w:sz w:val="18"/>
        </w:rPr>
        <w:t xml:space="preserve">:  </w:t>
      </w:r>
      <w:r w:rsidR="00955E50">
        <w:rPr>
          <w:rFonts w:ascii="Arial" w:hAnsi="Arial" w:cs="Arial"/>
          <w:i/>
          <w:sz w:val="18"/>
        </w:rPr>
        <w:fldChar w:fldCharType="begin">
          <w:ffData>
            <w:name w:val="Text9"/>
            <w:enabled/>
            <w:calcOnExit w:val="0"/>
            <w:textInput/>
          </w:ffData>
        </w:fldChar>
      </w:r>
      <w:bookmarkStart w:id="14" w:name="Text9"/>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4"/>
    </w:p>
    <w:p w14:paraId="626B6605" w14:textId="673E84E3"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284"/>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Hausarzt der / des Verstorbenen:</w:t>
      </w:r>
      <w:r w:rsidRPr="00955E50">
        <w:rPr>
          <w:rFonts w:ascii="Arial" w:hAnsi="Arial" w:cs="Arial"/>
          <w:b/>
          <w:bCs/>
          <w:i/>
          <w:sz w:val="18"/>
        </w:rPr>
        <w:tab/>
      </w:r>
      <w:r w:rsidR="00955E50">
        <w:rPr>
          <w:rFonts w:ascii="Arial" w:hAnsi="Arial" w:cs="Arial"/>
          <w:i/>
          <w:sz w:val="18"/>
        </w:rPr>
        <w:fldChar w:fldCharType="begin">
          <w:ffData>
            <w:name w:val="Text10"/>
            <w:enabled/>
            <w:calcOnExit w:val="0"/>
            <w:textInput/>
          </w:ffData>
        </w:fldChar>
      </w:r>
      <w:bookmarkStart w:id="15" w:name="Text10"/>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5"/>
    </w:p>
    <w:p w14:paraId="4D35B943" w14:textId="2F3ACECC" w:rsidR="00473A4B" w:rsidRPr="00955E50" w:rsidRDefault="00473A4B" w:rsidP="00955E50">
      <w:pPr>
        <w:pBdr>
          <w:top w:val="single" w:sz="4" w:space="1" w:color="auto"/>
          <w:left w:val="single" w:sz="4" w:space="4" w:color="auto"/>
          <w:bottom w:val="single" w:sz="4" w:space="1" w:color="auto"/>
          <w:right w:val="single" w:sz="4" w:space="4" w:color="auto"/>
        </w:pBdr>
        <w:shd w:val="clear" w:color="auto" w:fill="FFFFCC"/>
        <w:tabs>
          <w:tab w:val="right" w:pos="2835"/>
          <w:tab w:val="left" w:pos="3402"/>
          <w:tab w:val="right" w:leader="dot" w:pos="9072"/>
        </w:tabs>
        <w:spacing w:after="120" w:line="276" w:lineRule="auto"/>
        <w:rPr>
          <w:rFonts w:ascii="Arial" w:hAnsi="Arial" w:cs="Arial"/>
          <w:i/>
          <w:sz w:val="18"/>
        </w:rPr>
      </w:pPr>
      <w:r w:rsidRPr="00955E50">
        <w:rPr>
          <w:rFonts w:ascii="Arial" w:hAnsi="Arial" w:cs="Arial"/>
          <w:b/>
          <w:bCs/>
          <w:i/>
          <w:sz w:val="18"/>
        </w:rPr>
        <w:t>Datum:</w:t>
      </w:r>
      <w:r w:rsidR="00955E50">
        <w:rPr>
          <w:rFonts w:ascii="Arial" w:hAnsi="Arial" w:cs="Arial"/>
          <w:b/>
          <w:bCs/>
          <w:i/>
          <w:sz w:val="18"/>
        </w:rPr>
        <w:t xml:space="preserve"> </w:t>
      </w:r>
      <w:r w:rsidR="00955E50">
        <w:rPr>
          <w:rFonts w:ascii="Arial" w:hAnsi="Arial" w:cs="Arial"/>
          <w:b/>
          <w:bCs/>
          <w:i/>
          <w:sz w:val="18"/>
        </w:rPr>
        <w:fldChar w:fldCharType="begin">
          <w:ffData>
            <w:name w:val="Text2"/>
            <w:enabled/>
            <w:calcOnExit w:val="0"/>
            <w:textInput/>
          </w:ffData>
        </w:fldChar>
      </w:r>
      <w:bookmarkStart w:id="16" w:name="Text2"/>
      <w:r w:rsidR="00955E50">
        <w:rPr>
          <w:rFonts w:ascii="Arial" w:hAnsi="Arial" w:cs="Arial"/>
          <w:b/>
          <w:bCs/>
          <w:i/>
          <w:sz w:val="18"/>
        </w:rPr>
        <w:instrText xml:space="preserve"> FORMTEXT </w:instrText>
      </w:r>
      <w:r w:rsidR="00955E50">
        <w:rPr>
          <w:rFonts w:ascii="Arial" w:hAnsi="Arial" w:cs="Arial"/>
          <w:b/>
          <w:bCs/>
          <w:i/>
          <w:sz w:val="18"/>
        </w:rPr>
      </w:r>
      <w:r w:rsidR="00955E50">
        <w:rPr>
          <w:rFonts w:ascii="Arial" w:hAnsi="Arial" w:cs="Arial"/>
          <w:b/>
          <w:bCs/>
          <w:i/>
          <w:sz w:val="18"/>
        </w:rPr>
        <w:fldChar w:fldCharType="separate"/>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sz w:val="18"/>
        </w:rPr>
        <w:fldChar w:fldCharType="end"/>
      </w:r>
      <w:bookmarkEnd w:id="16"/>
      <w:r w:rsidR="00955E50">
        <w:rPr>
          <w:rFonts w:ascii="Arial" w:hAnsi="Arial" w:cs="Arial"/>
          <w:i/>
          <w:sz w:val="18"/>
        </w:rPr>
        <w:tab/>
      </w:r>
      <w:r w:rsidRPr="00955E50">
        <w:rPr>
          <w:rFonts w:ascii="Arial" w:hAnsi="Arial" w:cs="Arial"/>
          <w:i/>
          <w:sz w:val="18"/>
        </w:rPr>
        <w:tab/>
      </w:r>
      <w:r w:rsidRPr="00955E50">
        <w:rPr>
          <w:rFonts w:ascii="Arial" w:hAnsi="Arial" w:cs="Arial"/>
          <w:b/>
          <w:bCs/>
          <w:i/>
          <w:sz w:val="18"/>
        </w:rPr>
        <w:t xml:space="preserve">Unterschrift Auftraggeber/in: </w:t>
      </w:r>
      <w:r w:rsidRPr="00955E50">
        <w:rPr>
          <w:rFonts w:ascii="Arial" w:hAnsi="Arial" w:cs="Arial"/>
          <w:b/>
          <w:bCs/>
          <w:i/>
          <w:sz w:val="18"/>
        </w:rPr>
        <w:tab/>
      </w:r>
    </w:p>
    <w:p w14:paraId="21112B50" w14:textId="5FF4BD59" w:rsidR="00473A4B" w:rsidRPr="00425521"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1418"/>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Legitimation:</w:t>
      </w:r>
      <w:r w:rsidRPr="00955E50">
        <w:rPr>
          <w:rFonts w:ascii="Arial" w:hAnsi="Arial" w:cs="Arial"/>
          <w:b/>
          <w:bCs/>
          <w:i/>
          <w:sz w:val="18"/>
        </w:rPr>
        <w:tab/>
        <w:t>Personalausweis-Nr.:</w:t>
      </w:r>
      <w:r w:rsidRPr="00955E50">
        <w:rPr>
          <w:rFonts w:ascii="Arial" w:hAnsi="Arial" w:cs="Arial"/>
          <w:i/>
          <w:sz w:val="18"/>
        </w:rPr>
        <w:tab/>
      </w:r>
      <w:r w:rsidR="00955E50">
        <w:rPr>
          <w:rFonts w:ascii="Arial" w:hAnsi="Arial" w:cs="Arial"/>
          <w:i/>
          <w:sz w:val="18"/>
        </w:rPr>
        <w:fldChar w:fldCharType="begin">
          <w:ffData>
            <w:name w:val="Text11"/>
            <w:enabled/>
            <w:calcOnExit w:val="0"/>
            <w:textInput/>
          </w:ffData>
        </w:fldChar>
      </w:r>
      <w:bookmarkStart w:id="17" w:name="Text11"/>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7"/>
    </w:p>
    <w:p w14:paraId="2AB76C16" w14:textId="0B4B1FC7" w:rsidR="00473A4B" w:rsidRDefault="00067FBD" w:rsidP="00473A4B">
      <w:pPr>
        <w:pBdr>
          <w:top w:val="single" w:sz="4" w:space="1" w:color="auto"/>
          <w:left w:val="single" w:sz="4" w:space="4" w:color="auto"/>
          <w:bottom w:val="single" w:sz="4" w:space="1" w:color="auto"/>
          <w:right w:val="single" w:sz="4" w:space="4" w:color="auto"/>
        </w:pBdr>
        <w:shd w:val="clear" w:color="auto" w:fill="FFFFCC"/>
        <w:tabs>
          <w:tab w:val="left" w:pos="284"/>
          <w:tab w:val="left" w:pos="3402"/>
          <w:tab w:val="right" w:leader="dot" w:pos="9072"/>
        </w:tabs>
        <w:spacing w:after="120" w:line="276" w:lineRule="auto"/>
        <w:rPr>
          <w:rFonts w:ascii="Arial" w:hAnsi="Arial" w:cs="Arial"/>
          <w:b/>
          <w:bCs/>
          <w:i/>
          <w:sz w:val="18"/>
        </w:rPr>
      </w:pPr>
      <w:r>
        <w:rPr>
          <w:rFonts w:ascii="Arial" w:hAnsi="Arial" w:cs="Arial"/>
          <w:b/>
          <w:bCs/>
          <w:sz w:val="18"/>
        </w:rPr>
        <w:fldChar w:fldCharType="begin">
          <w:ffData>
            <w:name w:val="Kontrollkästchen20"/>
            <w:enabled/>
            <w:calcOnExit w:val="0"/>
            <w:checkBox>
              <w:sizeAuto/>
              <w:default w:val="0"/>
              <w:checked w:val="0"/>
            </w:checkBox>
          </w:ffData>
        </w:fldChar>
      </w:r>
      <w:bookmarkStart w:id="18" w:name="Kontrollkästchen20"/>
      <w:r>
        <w:rPr>
          <w:rFonts w:ascii="Arial" w:hAnsi="Arial" w:cs="Arial"/>
          <w:b/>
          <w:bCs/>
          <w:sz w:val="18"/>
        </w:rPr>
        <w:instrText xml:space="preserve"> FORMCHECKBOX </w:instrText>
      </w:r>
      <w:r w:rsidR="0090085F">
        <w:rPr>
          <w:rFonts w:ascii="Arial" w:hAnsi="Arial" w:cs="Arial"/>
          <w:b/>
          <w:bCs/>
          <w:sz w:val="18"/>
        </w:rPr>
      </w:r>
      <w:r w:rsidR="0090085F">
        <w:rPr>
          <w:rFonts w:ascii="Arial" w:hAnsi="Arial" w:cs="Arial"/>
          <w:b/>
          <w:bCs/>
          <w:sz w:val="18"/>
        </w:rPr>
        <w:fldChar w:fldCharType="separate"/>
      </w:r>
      <w:r>
        <w:rPr>
          <w:rFonts w:ascii="Arial" w:hAnsi="Arial" w:cs="Arial"/>
          <w:b/>
          <w:bCs/>
          <w:sz w:val="18"/>
        </w:rPr>
        <w:fldChar w:fldCharType="end"/>
      </w:r>
      <w:bookmarkEnd w:id="18"/>
      <w:r w:rsidR="00473A4B">
        <w:rPr>
          <w:rFonts w:ascii="Arial" w:hAnsi="Arial" w:cs="Arial"/>
          <w:b/>
          <w:bCs/>
          <w:i/>
          <w:sz w:val="18"/>
        </w:rPr>
        <w:tab/>
      </w:r>
      <w:r w:rsidR="00473A4B" w:rsidRPr="008C4F9B">
        <w:rPr>
          <w:rFonts w:ascii="Arial" w:hAnsi="Arial" w:cs="Arial"/>
          <w:b/>
          <w:bCs/>
          <w:i/>
          <w:sz w:val="18"/>
        </w:rPr>
        <w:t>Rechnung an Bestatter</w:t>
      </w:r>
      <w:r w:rsidR="00473A4B">
        <w:rPr>
          <w:rFonts w:ascii="Arial" w:hAnsi="Arial" w:cs="Arial"/>
          <w:b/>
          <w:bCs/>
          <w:i/>
          <w:sz w:val="18"/>
        </w:rPr>
        <w:tab/>
      </w:r>
      <w:r w:rsidR="00473A4B" w:rsidRPr="00425521">
        <w:rPr>
          <w:rFonts w:ascii="Arial" w:hAnsi="Arial" w:cs="Arial"/>
          <w:b/>
          <w:bCs/>
          <w:i/>
          <w:sz w:val="18"/>
        </w:rPr>
        <w:t>Unterschrift Bestatter:</w:t>
      </w:r>
      <w:r w:rsidR="00473A4B">
        <w:rPr>
          <w:rFonts w:ascii="Arial" w:hAnsi="Arial" w:cs="Arial"/>
          <w:b/>
          <w:bCs/>
          <w:i/>
          <w:sz w:val="18"/>
        </w:rPr>
        <w:tab/>
      </w:r>
    </w:p>
    <w:p w14:paraId="59BA6188" w14:textId="77777777" w:rsidR="00473A4B" w:rsidRPr="00152698"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284"/>
          <w:tab w:val="left" w:pos="3402"/>
          <w:tab w:val="right" w:leader="dot" w:pos="9072"/>
        </w:tabs>
        <w:rPr>
          <w:rFonts w:ascii="Arial" w:hAnsi="Arial" w:cs="Arial"/>
          <w:iCs/>
          <w:sz w:val="16"/>
          <w:szCs w:val="16"/>
        </w:rPr>
      </w:pPr>
      <w:r w:rsidRPr="008C4F9B">
        <w:rPr>
          <w:rFonts w:ascii="Arial" w:hAnsi="Arial" w:cs="Arial"/>
          <w:iCs/>
          <w:sz w:val="16"/>
          <w:szCs w:val="16"/>
        </w:rPr>
        <w:t>Für den Fall, dass die Rechnung der KF Krematorium und Friedhofsgärtnerei GmbH über den Bestatter abgewickelt werden soll, weisen wir darauf hin, dass der Bestatter bei Leistungsstörungen im Zahlungsverkehr durch die Auftraggeberin / den Auftraggeber in</w:t>
      </w:r>
      <w:r w:rsidRPr="00152698">
        <w:rPr>
          <w:rFonts w:ascii="Arial" w:hAnsi="Arial" w:cs="Arial"/>
          <w:iCs/>
          <w:sz w:val="16"/>
          <w:szCs w:val="16"/>
        </w:rPr>
        <w:t xml:space="preserve"> Regress genommen werden kann.</w:t>
      </w:r>
    </w:p>
    <w:p w14:paraId="2665D8D6" w14:textId="77777777"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6521"/>
        </w:tabs>
        <w:jc w:val="both"/>
        <w:rPr>
          <w:rFonts w:ascii="Arial" w:hAnsi="Arial"/>
          <w:sz w:val="16"/>
          <w:szCs w:val="16"/>
        </w:rPr>
      </w:pPr>
    </w:p>
    <w:p w14:paraId="203E8569" w14:textId="77777777" w:rsidR="00473A4B" w:rsidRDefault="00473A4B" w:rsidP="00425521">
      <w:pPr>
        <w:tabs>
          <w:tab w:val="left" w:pos="6521"/>
        </w:tabs>
        <w:jc w:val="both"/>
        <w:rPr>
          <w:rFonts w:ascii="Arial" w:hAnsi="Arial"/>
          <w:sz w:val="18"/>
        </w:rPr>
      </w:pPr>
    </w:p>
    <w:p w14:paraId="0195E04D" w14:textId="29A9C1C4" w:rsidR="004C3ECA" w:rsidRPr="00425521" w:rsidRDefault="0009476E" w:rsidP="00425521">
      <w:pPr>
        <w:tabs>
          <w:tab w:val="left" w:pos="6521"/>
        </w:tabs>
        <w:jc w:val="both"/>
        <w:rPr>
          <w:rFonts w:ascii="Arial" w:hAnsi="Arial"/>
          <w:sz w:val="18"/>
        </w:rPr>
      </w:pPr>
      <w:r w:rsidRPr="008C4F9B">
        <w:rPr>
          <w:rFonts w:ascii="Arial" w:hAnsi="Arial"/>
          <w:sz w:val="18"/>
        </w:rPr>
        <w:t>Der / Die Auftraggeber erhält von der KF Krematorium und Friedhofsgärtnerei GmbH über die erbrachten Leistungen eine Rechnung. Sämtliche Rechnungsbeträge sind innerhalb</w:t>
      </w:r>
      <w:r w:rsidR="00D069E3" w:rsidRPr="00152698">
        <w:rPr>
          <w:rFonts w:ascii="Arial" w:hAnsi="Arial"/>
          <w:sz w:val="18"/>
        </w:rPr>
        <w:t xml:space="preserve"> von</w:t>
      </w:r>
      <w:r w:rsidRPr="00152698">
        <w:rPr>
          <w:rFonts w:ascii="Arial" w:hAnsi="Arial"/>
          <w:sz w:val="18"/>
        </w:rPr>
        <w:t xml:space="preserve"> 14 Tagen </w:t>
      </w:r>
      <w:r w:rsidRPr="008C4F9B">
        <w:rPr>
          <w:rFonts w:ascii="Arial" w:hAnsi="Arial"/>
          <w:sz w:val="18"/>
        </w:rPr>
        <w:t xml:space="preserve">nach Rechnungserstellung ohne Abzug zur Zahlung fällig. </w:t>
      </w:r>
      <w:r w:rsidR="004C3ECA" w:rsidRPr="00425521">
        <w:rPr>
          <w:rFonts w:ascii="Arial" w:hAnsi="Arial"/>
          <w:sz w:val="18"/>
        </w:rPr>
        <w:t>Die endgültige Höhe des Betrages kann von der voraussichtlichen Summe des Auftrages abweichen.</w:t>
      </w:r>
    </w:p>
    <w:p w14:paraId="6DCA9E0C" w14:textId="77777777" w:rsidR="00637B68" w:rsidRDefault="00637B68" w:rsidP="00425521">
      <w:pPr>
        <w:pStyle w:val="Fuzeile"/>
        <w:tabs>
          <w:tab w:val="clear" w:pos="4536"/>
          <w:tab w:val="clear" w:pos="9072"/>
          <w:tab w:val="left" w:pos="3969"/>
          <w:tab w:val="left" w:pos="5954"/>
          <w:tab w:val="left" w:pos="8364"/>
        </w:tabs>
        <w:jc w:val="both"/>
        <w:rPr>
          <w:rFonts w:ascii="Arial" w:hAnsi="Arial" w:cs="Arial"/>
          <w:b/>
          <w:sz w:val="18"/>
        </w:rPr>
      </w:pPr>
    </w:p>
    <w:p w14:paraId="111E156B" w14:textId="7F6F9B3E" w:rsidR="00F644E4" w:rsidRDefault="004C3ECA" w:rsidP="0009476E">
      <w:pPr>
        <w:pStyle w:val="Fuzeile"/>
        <w:tabs>
          <w:tab w:val="clear" w:pos="4536"/>
          <w:tab w:val="clear" w:pos="9072"/>
          <w:tab w:val="left" w:pos="3969"/>
          <w:tab w:val="left" w:pos="6804"/>
          <w:tab w:val="left" w:pos="7371"/>
        </w:tabs>
        <w:jc w:val="both"/>
        <w:rPr>
          <w:rFonts w:ascii="Arial" w:hAnsi="Arial" w:cs="Arial"/>
          <w:b/>
          <w:sz w:val="18"/>
        </w:rPr>
      </w:pPr>
      <w:r>
        <w:rPr>
          <w:rFonts w:ascii="Arial" w:hAnsi="Arial" w:cs="Arial"/>
          <w:b/>
          <w:sz w:val="18"/>
        </w:rPr>
        <w:t>Die Kosten für die Bestattung werden evtl. vom Sozialamt übernommen:</w:t>
      </w:r>
      <w:r w:rsidR="00D91E92">
        <w:rPr>
          <w:rFonts w:ascii="Arial" w:hAnsi="Arial" w:cs="Arial"/>
          <w:b/>
          <w:sz w:val="18"/>
        </w:rPr>
        <w:tab/>
      </w:r>
      <w:r w:rsidR="00A62FD2">
        <w:rPr>
          <w:rFonts w:ascii="Arial" w:hAnsi="Arial" w:cs="Arial"/>
          <w:b/>
          <w:sz w:val="18"/>
        </w:rPr>
        <w:fldChar w:fldCharType="begin">
          <w:ffData>
            <w:name w:val="Kontrollkästchen4"/>
            <w:enabled/>
            <w:calcOnExit w:val="0"/>
            <w:checkBox>
              <w:sizeAuto/>
              <w:default w:val="0"/>
            </w:checkBox>
          </w:ffData>
        </w:fldChar>
      </w:r>
      <w:bookmarkStart w:id="19" w:name="Kontrollkästchen4"/>
      <w:r w:rsidR="00A62FD2">
        <w:rPr>
          <w:rFonts w:ascii="Arial" w:hAnsi="Arial" w:cs="Arial"/>
          <w:b/>
          <w:sz w:val="18"/>
        </w:rPr>
        <w:instrText xml:space="preserve"> FORMCHECKBOX </w:instrText>
      </w:r>
      <w:r w:rsidR="0090085F">
        <w:rPr>
          <w:rFonts w:ascii="Arial" w:hAnsi="Arial" w:cs="Arial"/>
          <w:b/>
          <w:sz w:val="18"/>
        </w:rPr>
      </w:r>
      <w:r w:rsidR="0090085F">
        <w:rPr>
          <w:rFonts w:ascii="Arial" w:hAnsi="Arial" w:cs="Arial"/>
          <w:b/>
          <w:sz w:val="18"/>
        </w:rPr>
        <w:fldChar w:fldCharType="separate"/>
      </w:r>
      <w:r w:rsidR="00A62FD2">
        <w:rPr>
          <w:rFonts w:ascii="Arial" w:hAnsi="Arial" w:cs="Arial"/>
          <w:b/>
          <w:sz w:val="18"/>
        </w:rPr>
        <w:fldChar w:fldCharType="end"/>
      </w:r>
      <w:bookmarkEnd w:id="19"/>
      <w:r w:rsidR="00215032">
        <w:rPr>
          <w:rFonts w:ascii="Arial" w:hAnsi="Arial" w:cs="Arial"/>
          <w:b/>
          <w:sz w:val="18"/>
        </w:rPr>
        <w:t> </w:t>
      </w:r>
      <w:r>
        <w:rPr>
          <w:rFonts w:ascii="Arial" w:hAnsi="Arial" w:cs="Arial"/>
          <w:b/>
          <w:sz w:val="18"/>
        </w:rPr>
        <w:t>ja</w:t>
      </w:r>
      <w:r w:rsidR="00D91E92">
        <w:rPr>
          <w:rFonts w:ascii="Arial" w:hAnsi="Arial" w:cs="Arial"/>
          <w:b/>
          <w:sz w:val="18"/>
        </w:rPr>
        <w:tab/>
      </w:r>
      <w:r w:rsidR="00A62FD2">
        <w:rPr>
          <w:rFonts w:ascii="Arial" w:hAnsi="Arial" w:cs="Arial"/>
          <w:b/>
          <w:sz w:val="18"/>
        </w:rPr>
        <w:fldChar w:fldCharType="begin">
          <w:ffData>
            <w:name w:val="Kontrollkästchen5"/>
            <w:enabled/>
            <w:calcOnExit w:val="0"/>
            <w:checkBox>
              <w:sizeAuto/>
              <w:default w:val="0"/>
            </w:checkBox>
          </w:ffData>
        </w:fldChar>
      </w:r>
      <w:bookmarkStart w:id="20" w:name="Kontrollkästchen5"/>
      <w:r w:rsidR="00A62FD2">
        <w:rPr>
          <w:rFonts w:ascii="Arial" w:hAnsi="Arial" w:cs="Arial"/>
          <w:b/>
          <w:sz w:val="18"/>
        </w:rPr>
        <w:instrText xml:space="preserve"> FORMCHECKBOX </w:instrText>
      </w:r>
      <w:r w:rsidR="0090085F">
        <w:rPr>
          <w:rFonts w:ascii="Arial" w:hAnsi="Arial" w:cs="Arial"/>
          <w:b/>
          <w:sz w:val="18"/>
        </w:rPr>
      </w:r>
      <w:r w:rsidR="0090085F">
        <w:rPr>
          <w:rFonts w:ascii="Arial" w:hAnsi="Arial" w:cs="Arial"/>
          <w:b/>
          <w:sz w:val="18"/>
        </w:rPr>
        <w:fldChar w:fldCharType="separate"/>
      </w:r>
      <w:r w:rsidR="00A62FD2">
        <w:rPr>
          <w:rFonts w:ascii="Arial" w:hAnsi="Arial" w:cs="Arial"/>
          <w:b/>
          <w:sz w:val="18"/>
        </w:rPr>
        <w:fldChar w:fldCharType="end"/>
      </w:r>
      <w:bookmarkEnd w:id="20"/>
      <w:r w:rsidR="00215032">
        <w:rPr>
          <w:rFonts w:ascii="Arial" w:hAnsi="Arial" w:cs="Arial"/>
          <w:b/>
          <w:sz w:val="18"/>
        </w:rPr>
        <w:t> </w:t>
      </w:r>
      <w:r>
        <w:rPr>
          <w:rFonts w:ascii="Arial" w:hAnsi="Arial" w:cs="Arial"/>
          <w:b/>
          <w:sz w:val="18"/>
        </w:rPr>
        <w:t>nein</w:t>
      </w:r>
    </w:p>
    <w:p w14:paraId="4A286DD5" w14:textId="77777777" w:rsidR="007632F6" w:rsidRPr="007632F6" w:rsidRDefault="007632F6" w:rsidP="0009476E">
      <w:pPr>
        <w:pStyle w:val="Fuzeile"/>
        <w:tabs>
          <w:tab w:val="clear" w:pos="4536"/>
          <w:tab w:val="clear" w:pos="9072"/>
          <w:tab w:val="left" w:pos="3969"/>
          <w:tab w:val="left" w:pos="6804"/>
          <w:tab w:val="left" w:pos="7371"/>
        </w:tabs>
        <w:jc w:val="both"/>
        <w:rPr>
          <w:rFonts w:ascii="Arial" w:hAnsi="Arial" w:cs="Arial"/>
          <w:bCs/>
          <w:sz w:val="18"/>
        </w:rPr>
      </w:pPr>
    </w:p>
    <w:p w14:paraId="0C0A548E" w14:textId="77777777" w:rsidR="00F644E4" w:rsidRPr="007632F6" w:rsidRDefault="00F644E4" w:rsidP="00425521">
      <w:pPr>
        <w:ind w:right="708"/>
        <w:rPr>
          <w:rFonts w:ascii="Arial" w:hAnsi="Arial"/>
          <w:bCs/>
        </w:rPr>
      </w:pPr>
    </w:p>
    <w:p w14:paraId="035A8CB4" w14:textId="77777777" w:rsidR="00942EC4" w:rsidRDefault="00942EC4" w:rsidP="00425521">
      <w:pPr>
        <w:ind w:right="708"/>
        <w:rPr>
          <w:rFonts w:ascii="Arial" w:hAnsi="Arial"/>
          <w:bCs/>
        </w:rPr>
        <w:sectPr w:rsidR="00942EC4" w:rsidSect="00974B61">
          <w:headerReference w:type="even" r:id="rId7"/>
          <w:headerReference w:type="default" r:id="rId8"/>
          <w:headerReference w:type="first" r:id="rId9"/>
          <w:footerReference w:type="first" r:id="rId10"/>
          <w:footnotePr>
            <w:numRestart w:val="eachSect"/>
          </w:footnotePr>
          <w:type w:val="continuous"/>
          <w:pgSz w:w="11907" w:h="16840" w:code="9"/>
          <w:pgMar w:top="-426" w:right="1134" w:bottom="1134" w:left="1134" w:header="142" w:footer="0" w:gutter="0"/>
          <w:cols w:space="720"/>
          <w:titlePg/>
          <w:docGrid w:linePitch="272"/>
        </w:sectPr>
      </w:pPr>
    </w:p>
    <w:p w14:paraId="43D482F2" w14:textId="77777777" w:rsidR="006C6E5E" w:rsidRDefault="004C3ECA" w:rsidP="00BC2976">
      <w:pPr>
        <w:jc w:val="center"/>
        <w:rPr>
          <w:rFonts w:ascii="Arial" w:hAnsi="Arial" w:cs="Arial"/>
          <w:sz w:val="28"/>
          <w:szCs w:val="28"/>
        </w:rPr>
      </w:pPr>
      <w:r w:rsidRPr="006C6E5E">
        <w:rPr>
          <w:rFonts w:ascii="Arial" w:hAnsi="Arial" w:cs="Arial"/>
          <w:b/>
          <w:sz w:val="28"/>
        </w:rPr>
        <w:lastRenderedPageBreak/>
        <w:t>Auftragskatalog</w:t>
      </w:r>
      <w:r w:rsidR="006C6E5E">
        <w:rPr>
          <w:rFonts w:ascii="Arial" w:hAnsi="Arial" w:cs="Arial"/>
          <w:b/>
          <w:sz w:val="28"/>
        </w:rPr>
        <w:br/>
      </w:r>
      <w:r w:rsidR="006C6E5E" w:rsidRPr="006C6E5E">
        <w:rPr>
          <w:rFonts w:ascii="Arial" w:hAnsi="Arial" w:cs="Arial"/>
          <w:sz w:val="28"/>
          <w:szCs w:val="28"/>
        </w:rPr>
        <w:t>der KF Krematorium</w:t>
      </w:r>
      <w:r w:rsidR="00D4447E">
        <w:rPr>
          <w:rFonts w:ascii="Arial" w:hAnsi="Arial" w:cs="Arial"/>
          <w:sz w:val="28"/>
          <w:szCs w:val="28"/>
        </w:rPr>
        <w:t xml:space="preserve"> und Friedhofsgärtnerei</w:t>
      </w:r>
      <w:r w:rsidR="006C6E5E" w:rsidRPr="006C6E5E">
        <w:rPr>
          <w:rFonts w:ascii="Arial" w:hAnsi="Arial" w:cs="Arial"/>
          <w:sz w:val="28"/>
          <w:szCs w:val="28"/>
        </w:rPr>
        <w:t xml:space="preserve"> GmbH</w:t>
      </w:r>
    </w:p>
    <w:p w14:paraId="4AB06889" w14:textId="77777777" w:rsidR="004010ED" w:rsidRPr="008C4F9B" w:rsidRDefault="004010ED" w:rsidP="004010ED">
      <w:pPr>
        <w:rPr>
          <w:rFonts w:ascii="Arial" w:hAnsi="Arial" w:cs="Arial"/>
        </w:rPr>
      </w:pPr>
    </w:p>
    <w:p w14:paraId="6CA73BD0" w14:textId="77777777" w:rsidR="00AB293F" w:rsidRPr="008C4F9B" w:rsidRDefault="00AB293F" w:rsidP="004010ED">
      <w:pPr>
        <w:rPr>
          <w:rFonts w:ascii="Arial" w:hAnsi="Arial" w:cs="Arial"/>
        </w:rPr>
      </w:pPr>
    </w:p>
    <w:p w14:paraId="66AE97EA" w14:textId="1163CB56" w:rsidR="00BC2976" w:rsidRPr="00152698" w:rsidRDefault="00F25642" w:rsidP="00C434B3">
      <w:pPr>
        <w:rPr>
          <w:rFonts w:ascii="Arial" w:hAnsi="Arial" w:cs="Arial"/>
        </w:rPr>
      </w:pPr>
      <w:r w:rsidRPr="008C4F9B">
        <w:rPr>
          <w:rFonts w:ascii="Arial" w:hAnsi="Arial" w:cs="Arial"/>
        </w:rPr>
        <w:t>Preise gültig ab</w:t>
      </w:r>
      <w:r w:rsidRPr="00152698">
        <w:rPr>
          <w:rFonts w:ascii="Arial" w:hAnsi="Arial" w:cs="Arial"/>
        </w:rPr>
        <w:t xml:space="preserve"> 01. April 2022.</w:t>
      </w:r>
    </w:p>
    <w:p w14:paraId="5306E7DD" w14:textId="77777777" w:rsidR="00F25642" w:rsidRPr="008C4F9B" w:rsidRDefault="00E34B00" w:rsidP="00C434B3">
      <w:pPr>
        <w:rPr>
          <w:rFonts w:ascii="Arial" w:hAnsi="Arial" w:cs="Arial"/>
          <w:sz w:val="24"/>
          <w:szCs w:val="24"/>
        </w:rPr>
      </w:pPr>
      <w:r w:rsidRPr="008C4F9B">
        <w:rPr>
          <w:rFonts w:ascii="Arial" w:hAnsi="Arial" w:cs="Arial"/>
        </w:rPr>
        <w:t>Die unten</w:t>
      </w:r>
      <w:r w:rsidR="00F25642" w:rsidRPr="008C4F9B">
        <w:rPr>
          <w:rFonts w:ascii="Arial" w:hAnsi="Arial" w:cs="Arial"/>
        </w:rPr>
        <w:t xml:space="preserve"> genannten Preise </w:t>
      </w:r>
      <w:r w:rsidRPr="008C4F9B">
        <w:rPr>
          <w:rFonts w:ascii="Arial" w:hAnsi="Arial" w:cs="Arial"/>
        </w:rPr>
        <w:t xml:space="preserve">beinhalten </w:t>
      </w:r>
      <w:r w:rsidR="00F25642" w:rsidRPr="008C4F9B">
        <w:rPr>
          <w:rFonts w:ascii="Arial" w:hAnsi="Arial" w:cs="Arial"/>
        </w:rPr>
        <w:t xml:space="preserve">die gesetzliche Mehrwertsteuer. </w:t>
      </w:r>
    </w:p>
    <w:p w14:paraId="4AF9ECCA" w14:textId="77777777" w:rsidR="00BC2976" w:rsidRDefault="00BC2976" w:rsidP="00C434B3">
      <w:pPr>
        <w:rPr>
          <w:rFonts w:ascii="Arial" w:hAnsi="Arial" w:cs="Arial"/>
        </w:rPr>
      </w:pPr>
    </w:p>
    <w:p w14:paraId="70FDE39C" w14:textId="77777777" w:rsidR="007632F6" w:rsidRPr="004010ED" w:rsidRDefault="007632F6" w:rsidP="00C434B3">
      <w:pPr>
        <w:rPr>
          <w:rFonts w:ascii="Arial" w:hAnsi="Arial" w:cs="Arial"/>
        </w:rPr>
      </w:pPr>
    </w:p>
    <w:tbl>
      <w:tblPr>
        <w:tblStyle w:val="Tabellenraster"/>
        <w:tblW w:w="0" w:type="auto"/>
        <w:tblLook w:val="04A0" w:firstRow="1" w:lastRow="0" w:firstColumn="1" w:lastColumn="0" w:noHBand="0" w:noVBand="1"/>
      </w:tblPr>
      <w:tblGrid>
        <w:gridCol w:w="555"/>
        <w:gridCol w:w="7945"/>
        <w:gridCol w:w="1129"/>
      </w:tblGrid>
      <w:tr w:rsidR="00F25642" w:rsidRPr="00F25642" w14:paraId="1271AAB4" w14:textId="77777777" w:rsidTr="00097258">
        <w:tc>
          <w:tcPr>
            <w:tcW w:w="555" w:type="dxa"/>
            <w:tcBorders>
              <w:bottom w:val="double" w:sz="4" w:space="0" w:color="auto"/>
            </w:tcBorders>
            <w:shd w:val="clear" w:color="auto" w:fill="D9D9D9" w:themeFill="background1" w:themeFillShade="D9"/>
            <w:vAlign w:val="center"/>
          </w:tcPr>
          <w:p w14:paraId="5711DCE5" w14:textId="77777777" w:rsidR="00F25642" w:rsidRPr="008C4F9B" w:rsidRDefault="00F25642" w:rsidP="00097258">
            <w:pPr>
              <w:rPr>
                <w:rFonts w:ascii="Arial" w:hAnsi="Arial" w:cs="Arial"/>
                <w:b/>
                <w:bCs/>
              </w:rPr>
            </w:pPr>
            <w:r w:rsidRPr="008C4F9B">
              <w:rPr>
                <w:rFonts w:ascii="Arial" w:hAnsi="Arial" w:cs="Arial"/>
                <w:b/>
                <w:bCs/>
              </w:rPr>
              <w:sym w:font="Wingdings" w:char="F021"/>
            </w:r>
          </w:p>
        </w:tc>
        <w:tc>
          <w:tcPr>
            <w:tcW w:w="7945" w:type="dxa"/>
            <w:tcBorders>
              <w:bottom w:val="double" w:sz="4" w:space="0" w:color="auto"/>
            </w:tcBorders>
            <w:shd w:val="clear" w:color="auto" w:fill="D9D9D9" w:themeFill="background1" w:themeFillShade="D9"/>
            <w:vAlign w:val="center"/>
          </w:tcPr>
          <w:p w14:paraId="63541588" w14:textId="77777777" w:rsidR="00F25642" w:rsidRPr="008C4F9B" w:rsidRDefault="00F25642" w:rsidP="00097258">
            <w:pPr>
              <w:rPr>
                <w:rFonts w:ascii="Arial" w:hAnsi="Arial" w:cs="Arial"/>
                <w:b/>
                <w:bCs/>
              </w:rPr>
            </w:pPr>
            <w:r w:rsidRPr="008C4F9B">
              <w:rPr>
                <w:rFonts w:ascii="Arial" w:hAnsi="Arial" w:cs="Arial"/>
                <w:b/>
                <w:bCs/>
              </w:rPr>
              <w:t>Leistung</w:t>
            </w:r>
          </w:p>
        </w:tc>
        <w:tc>
          <w:tcPr>
            <w:tcW w:w="1129" w:type="dxa"/>
            <w:tcBorders>
              <w:bottom w:val="double" w:sz="4" w:space="0" w:color="auto"/>
            </w:tcBorders>
            <w:shd w:val="clear" w:color="auto" w:fill="D9D9D9" w:themeFill="background1" w:themeFillShade="D9"/>
            <w:vAlign w:val="center"/>
          </w:tcPr>
          <w:p w14:paraId="2BCAE22B" w14:textId="77777777" w:rsidR="00F25642" w:rsidRPr="008C4F9B" w:rsidRDefault="00F25642" w:rsidP="00097258">
            <w:pPr>
              <w:rPr>
                <w:rFonts w:ascii="Arial" w:hAnsi="Arial" w:cs="Arial"/>
                <w:b/>
                <w:bCs/>
              </w:rPr>
            </w:pPr>
            <w:r w:rsidRPr="008C4F9B">
              <w:rPr>
                <w:rFonts w:ascii="Arial" w:hAnsi="Arial" w:cs="Arial"/>
                <w:b/>
                <w:bCs/>
              </w:rPr>
              <w:t>Brutto-preis €</w:t>
            </w:r>
          </w:p>
          <w:p w14:paraId="21534458" w14:textId="77777777" w:rsidR="004010ED" w:rsidRPr="008C4F9B" w:rsidRDefault="004010ED" w:rsidP="00097258">
            <w:pPr>
              <w:rPr>
                <w:rFonts w:ascii="Arial" w:hAnsi="Arial" w:cs="Arial"/>
                <w:sz w:val="16"/>
                <w:szCs w:val="16"/>
              </w:rPr>
            </w:pPr>
            <w:r w:rsidRPr="008C4F9B">
              <w:rPr>
                <w:rFonts w:ascii="Arial" w:hAnsi="Arial" w:cs="Arial"/>
                <w:sz w:val="16"/>
                <w:szCs w:val="16"/>
              </w:rPr>
              <w:t xml:space="preserve">inkl. </w:t>
            </w:r>
            <w:proofErr w:type="spellStart"/>
            <w:r w:rsidRPr="008C4F9B">
              <w:rPr>
                <w:rFonts w:ascii="Arial" w:hAnsi="Arial" w:cs="Arial"/>
                <w:sz w:val="16"/>
                <w:szCs w:val="16"/>
              </w:rPr>
              <w:t>Mwst.</w:t>
            </w:r>
            <w:proofErr w:type="spellEnd"/>
          </w:p>
        </w:tc>
      </w:tr>
      <w:tr w:rsidR="00F644E4" w:rsidRPr="00F644E4" w14:paraId="6BE20C7F" w14:textId="77777777" w:rsidTr="00F25642">
        <w:trPr>
          <w:trHeight w:val="340"/>
        </w:trPr>
        <w:tc>
          <w:tcPr>
            <w:tcW w:w="555" w:type="dxa"/>
            <w:tcBorders>
              <w:top w:val="double" w:sz="4" w:space="0" w:color="auto"/>
            </w:tcBorders>
            <w:vAlign w:val="center"/>
          </w:tcPr>
          <w:p w14:paraId="2DAE80DA" w14:textId="7BC3A953" w:rsidR="00C434B3" w:rsidRPr="008C4F9B" w:rsidRDefault="000E5764" w:rsidP="00A62FD2">
            <w:pPr>
              <w:ind w:left="-57"/>
              <w:rPr>
                <w:rFonts w:ascii="Arial" w:hAnsi="Arial" w:cs="Arial"/>
              </w:rPr>
            </w:pPr>
            <w:r>
              <w:rPr>
                <w:rFonts w:ascii="Arial" w:hAnsi="Arial" w:cs="Arial"/>
              </w:rPr>
              <w:fldChar w:fldCharType="begin">
                <w:ffData>
                  <w:name w:val="Kontrollkästchen6"/>
                  <w:enabled/>
                  <w:calcOnExit w:val="0"/>
                  <w:checkBox>
                    <w:sizeAuto/>
                    <w:default w:val="0"/>
                  </w:checkBox>
                </w:ffData>
              </w:fldChar>
            </w:r>
            <w:bookmarkStart w:id="21" w:name="Kontrollkästchen6"/>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1"/>
          </w:p>
        </w:tc>
        <w:tc>
          <w:tcPr>
            <w:tcW w:w="7945" w:type="dxa"/>
            <w:tcBorders>
              <w:top w:val="double" w:sz="4" w:space="0" w:color="auto"/>
            </w:tcBorders>
            <w:vAlign w:val="center"/>
          </w:tcPr>
          <w:p w14:paraId="1A91ED49" w14:textId="77777777" w:rsidR="00C434B3" w:rsidRPr="008C4F9B" w:rsidRDefault="00C434B3" w:rsidP="00F25642">
            <w:pPr>
              <w:rPr>
                <w:rFonts w:ascii="Arial" w:hAnsi="Arial" w:cs="Arial"/>
              </w:rPr>
            </w:pPr>
            <w:proofErr w:type="spellStart"/>
            <w:r w:rsidRPr="008C4F9B">
              <w:rPr>
                <w:rFonts w:ascii="Arial" w:hAnsi="Arial" w:cs="Arial"/>
              </w:rPr>
              <w:t>Abschiednahme</w:t>
            </w:r>
            <w:proofErr w:type="spellEnd"/>
            <w:r w:rsidRPr="008C4F9B">
              <w:rPr>
                <w:rFonts w:ascii="Arial" w:hAnsi="Arial" w:cs="Arial"/>
              </w:rPr>
              <w:t xml:space="preserve"> am Ofen</w:t>
            </w:r>
          </w:p>
          <w:p w14:paraId="6B48C4EF" w14:textId="77777777" w:rsidR="00BB5F42" w:rsidRPr="008C4F9B" w:rsidRDefault="00BB5F42" w:rsidP="00F25642">
            <w:pPr>
              <w:rPr>
                <w:rFonts w:ascii="Arial" w:hAnsi="Arial" w:cs="Arial"/>
                <w:sz w:val="16"/>
                <w:szCs w:val="16"/>
              </w:rPr>
            </w:pPr>
            <w:r w:rsidRPr="008C4F9B">
              <w:rPr>
                <w:rFonts w:ascii="Arial" w:hAnsi="Arial" w:cs="Arial"/>
                <w:sz w:val="16"/>
                <w:szCs w:val="16"/>
              </w:rPr>
              <w:t>(Terminabsprache erfolgt im Krematorium)</w:t>
            </w:r>
          </w:p>
        </w:tc>
        <w:tc>
          <w:tcPr>
            <w:tcW w:w="1129" w:type="dxa"/>
            <w:tcBorders>
              <w:top w:val="double" w:sz="4" w:space="0" w:color="auto"/>
            </w:tcBorders>
            <w:vAlign w:val="center"/>
          </w:tcPr>
          <w:p w14:paraId="61B80699" w14:textId="77777777" w:rsidR="00C434B3" w:rsidRPr="008C4F9B" w:rsidRDefault="00BB5F42" w:rsidP="00F25642">
            <w:pPr>
              <w:jc w:val="right"/>
              <w:rPr>
                <w:rFonts w:ascii="Arial" w:hAnsi="Arial" w:cs="Arial"/>
              </w:rPr>
            </w:pPr>
            <w:r w:rsidRPr="008C4F9B">
              <w:rPr>
                <w:rFonts w:ascii="Arial" w:hAnsi="Arial" w:cs="Arial"/>
              </w:rPr>
              <w:t>4</w:t>
            </w:r>
            <w:r w:rsidR="00BC2976" w:rsidRPr="008C4F9B">
              <w:rPr>
                <w:rFonts w:ascii="Arial" w:hAnsi="Arial" w:cs="Arial"/>
              </w:rPr>
              <w:t>0,00 €</w:t>
            </w:r>
          </w:p>
        </w:tc>
      </w:tr>
      <w:tr w:rsidR="00F644E4" w:rsidRPr="00F644E4" w14:paraId="0AD09995" w14:textId="77777777" w:rsidTr="00F25642">
        <w:trPr>
          <w:trHeight w:val="340"/>
        </w:trPr>
        <w:tc>
          <w:tcPr>
            <w:tcW w:w="555" w:type="dxa"/>
            <w:vAlign w:val="center"/>
          </w:tcPr>
          <w:p w14:paraId="5A065A13" w14:textId="7A50DCAE" w:rsidR="00C434B3" w:rsidRPr="008C4F9B" w:rsidRDefault="000E5764" w:rsidP="00A62FD2">
            <w:pPr>
              <w:ind w:left="-57"/>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22" w:name="Kontrollkästchen7"/>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2"/>
          </w:p>
        </w:tc>
        <w:tc>
          <w:tcPr>
            <w:tcW w:w="7945" w:type="dxa"/>
            <w:vAlign w:val="center"/>
          </w:tcPr>
          <w:p w14:paraId="40BA6125" w14:textId="77777777" w:rsidR="00C434B3" w:rsidRPr="008C4F9B" w:rsidRDefault="00C434B3" w:rsidP="00F25642">
            <w:pPr>
              <w:rPr>
                <w:rFonts w:ascii="Arial" w:hAnsi="Arial" w:cs="Arial"/>
              </w:rPr>
            </w:pPr>
            <w:proofErr w:type="spellStart"/>
            <w:r w:rsidRPr="008C4F9B">
              <w:rPr>
                <w:rFonts w:ascii="Arial" w:hAnsi="Arial" w:cs="Arial"/>
              </w:rPr>
              <w:t>Abschiednahme</w:t>
            </w:r>
            <w:proofErr w:type="spellEnd"/>
            <w:r w:rsidRPr="008C4F9B">
              <w:rPr>
                <w:rFonts w:ascii="Arial" w:hAnsi="Arial" w:cs="Arial"/>
              </w:rPr>
              <w:t xml:space="preserve"> in Gedanken</w:t>
            </w:r>
          </w:p>
          <w:p w14:paraId="492DA4E7" w14:textId="77777777" w:rsidR="00BB5F42" w:rsidRPr="008C4F9B" w:rsidRDefault="00BB5F42" w:rsidP="00F25642">
            <w:pPr>
              <w:rPr>
                <w:rFonts w:ascii="Arial" w:hAnsi="Arial" w:cs="Arial"/>
                <w:sz w:val="16"/>
                <w:szCs w:val="16"/>
              </w:rPr>
            </w:pPr>
            <w:r w:rsidRPr="008C4F9B">
              <w:rPr>
                <w:rFonts w:ascii="Arial" w:hAnsi="Arial" w:cs="Arial"/>
                <w:sz w:val="16"/>
                <w:szCs w:val="16"/>
              </w:rPr>
              <w:t>(Terminabsprache erfolgt im Krematorium)</w:t>
            </w:r>
          </w:p>
        </w:tc>
        <w:tc>
          <w:tcPr>
            <w:tcW w:w="1129" w:type="dxa"/>
            <w:vAlign w:val="center"/>
          </w:tcPr>
          <w:p w14:paraId="771C114C" w14:textId="77777777" w:rsidR="00C434B3" w:rsidRPr="008C4F9B" w:rsidRDefault="00BB5F42" w:rsidP="00F25642">
            <w:pPr>
              <w:jc w:val="right"/>
              <w:rPr>
                <w:rFonts w:ascii="Arial" w:hAnsi="Arial" w:cs="Arial"/>
              </w:rPr>
            </w:pPr>
            <w:r w:rsidRPr="008C4F9B">
              <w:rPr>
                <w:rFonts w:ascii="Arial" w:hAnsi="Arial" w:cs="Arial"/>
              </w:rPr>
              <w:t>17</w:t>
            </w:r>
            <w:r w:rsidR="00BC2976" w:rsidRPr="008C4F9B">
              <w:rPr>
                <w:rFonts w:ascii="Arial" w:hAnsi="Arial" w:cs="Arial"/>
              </w:rPr>
              <w:t>,00 €</w:t>
            </w:r>
          </w:p>
        </w:tc>
      </w:tr>
    </w:tbl>
    <w:tbl>
      <w:tblPr>
        <w:tblW w:w="963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7938"/>
        <w:gridCol w:w="1134"/>
      </w:tblGrid>
      <w:tr w:rsidR="00F25642" w14:paraId="6866666C" w14:textId="77777777" w:rsidTr="00F25642">
        <w:trPr>
          <w:trHeight w:val="227"/>
        </w:trPr>
        <w:tc>
          <w:tcPr>
            <w:tcW w:w="567" w:type="dxa"/>
            <w:tcBorders>
              <w:top w:val="single" w:sz="4" w:space="0" w:color="auto"/>
              <w:left w:val="nil"/>
              <w:bottom w:val="single" w:sz="6" w:space="0" w:color="auto"/>
              <w:right w:val="nil"/>
            </w:tcBorders>
            <w:vAlign w:val="center"/>
          </w:tcPr>
          <w:p w14:paraId="7FA09E1A" w14:textId="77777777" w:rsidR="00F25642" w:rsidRPr="00741E9F" w:rsidRDefault="00F25642" w:rsidP="00C879C6">
            <w:pPr>
              <w:rPr>
                <w:rFonts w:ascii="Arial" w:hAnsi="Arial" w:cs="Arial"/>
              </w:rPr>
            </w:pPr>
          </w:p>
        </w:tc>
        <w:tc>
          <w:tcPr>
            <w:tcW w:w="7938" w:type="dxa"/>
            <w:tcBorders>
              <w:top w:val="single" w:sz="4" w:space="0" w:color="auto"/>
              <w:left w:val="nil"/>
              <w:bottom w:val="single" w:sz="6" w:space="0" w:color="auto"/>
              <w:right w:val="nil"/>
            </w:tcBorders>
            <w:vAlign w:val="center"/>
          </w:tcPr>
          <w:p w14:paraId="4FDE3565" w14:textId="77777777" w:rsidR="00F25642" w:rsidRDefault="00F25642" w:rsidP="00C879C6">
            <w:pPr>
              <w:pStyle w:val="berschrift1"/>
              <w:rPr>
                <w:rFonts w:cs="Arial"/>
                <w:b w:val="0"/>
                <w:bCs w:val="0"/>
              </w:rPr>
            </w:pPr>
          </w:p>
        </w:tc>
        <w:tc>
          <w:tcPr>
            <w:tcW w:w="1134" w:type="dxa"/>
            <w:tcBorders>
              <w:top w:val="single" w:sz="4" w:space="0" w:color="auto"/>
              <w:left w:val="nil"/>
              <w:bottom w:val="single" w:sz="6" w:space="0" w:color="auto"/>
              <w:right w:val="nil"/>
            </w:tcBorders>
            <w:vAlign w:val="center"/>
          </w:tcPr>
          <w:p w14:paraId="1AB3378A" w14:textId="77777777" w:rsidR="00F25642" w:rsidRDefault="00F25642" w:rsidP="00C879C6">
            <w:pPr>
              <w:ind w:right="72"/>
              <w:jc w:val="right"/>
              <w:rPr>
                <w:rFonts w:ascii="Arial" w:hAnsi="Arial" w:cs="Arial"/>
              </w:rPr>
            </w:pPr>
          </w:p>
        </w:tc>
      </w:tr>
      <w:tr w:rsidR="003A4211" w14:paraId="70F6E378" w14:textId="77777777" w:rsidTr="00F25642">
        <w:trPr>
          <w:trHeight w:val="340"/>
        </w:trPr>
        <w:tc>
          <w:tcPr>
            <w:tcW w:w="567" w:type="dxa"/>
            <w:tcBorders>
              <w:top w:val="single" w:sz="6" w:space="0" w:color="auto"/>
            </w:tcBorders>
            <w:vAlign w:val="center"/>
          </w:tcPr>
          <w:p w14:paraId="3B742D67" w14:textId="56E99F51" w:rsidR="003A4211" w:rsidRPr="00741E9F" w:rsidRDefault="000E5764" w:rsidP="00C879C6">
            <w:pPr>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23" w:name="Kontrollkästchen8"/>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3"/>
          </w:p>
        </w:tc>
        <w:tc>
          <w:tcPr>
            <w:tcW w:w="7938" w:type="dxa"/>
            <w:tcBorders>
              <w:top w:val="single" w:sz="6" w:space="0" w:color="auto"/>
            </w:tcBorders>
            <w:vAlign w:val="center"/>
          </w:tcPr>
          <w:p w14:paraId="72FE9F08" w14:textId="77777777" w:rsidR="003A4211" w:rsidRDefault="003A4211" w:rsidP="00C879C6">
            <w:pPr>
              <w:pStyle w:val="berschrift1"/>
              <w:rPr>
                <w:rFonts w:cs="Arial"/>
                <w:b w:val="0"/>
                <w:bCs w:val="0"/>
              </w:rPr>
            </w:pPr>
            <w:r>
              <w:rPr>
                <w:rFonts w:cs="Arial"/>
                <w:b w:val="0"/>
                <w:bCs w:val="0"/>
              </w:rPr>
              <w:t>Einäscherung</w:t>
            </w:r>
            <w:r>
              <w:rPr>
                <w:rFonts w:cs="Arial"/>
                <w:sz w:val="24"/>
              </w:rPr>
              <w:t xml:space="preserve"> </w:t>
            </w:r>
            <w:r>
              <w:rPr>
                <w:rFonts w:cs="Arial"/>
                <w:b w:val="0"/>
                <w:bCs w:val="0"/>
              </w:rPr>
              <w:t xml:space="preserve">ab 6. Lebensjahr </w:t>
            </w:r>
          </w:p>
        </w:tc>
        <w:tc>
          <w:tcPr>
            <w:tcW w:w="1134" w:type="dxa"/>
            <w:tcBorders>
              <w:top w:val="single" w:sz="6" w:space="0" w:color="auto"/>
            </w:tcBorders>
            <w:vAlign w:val="center"/>
          </w:tcPr>
          <w:p w14:paraId="2D27F536" w14:textId="77777777" w:rsidR="003A4211" w:rsidRDefault="000C38D8" w:rsidP="00C879C6">
            <w:pPr>
              <w:ind w:right="72"/>
              <w:jc w:val="right"/>
              <w:rPr>
                <w:rFonts w:ascii="Arial" w:hAnsi="Arial" w:cs="Arial"/>
              </w:rPr>
            </w:pPr>
            <w:r>
              <w:rPr>
                <w:rFonts w:ascii="Arial" w:hAnsi="Arial" w:cs="Arial"/>
              </w:rPr>
              <w:t>444</w:t>
            </w:r>
            <w:r w:rsidR="003A4211">
              <w:rPr>
                <w:rFonts w:ascii="Arial" w:hAnsi="Arial" w:cs="Arial"/>
              </w:rPr>
              <w:t>,00 €</w:t>
            </w:r>
          </w:p>
        </w:tc>
      </w:tr>
      <w:tr w:rsidR="003A4211" w14:paraId="6581E533" w14:textId="77777777" w:rsidTr="00C879C6">
        <w:trPr>
          <w:trHeight w:val="340"/>
        </w:trPr>
        <w:tc>
          <w:tcPr>
            <w:tcW w:w="567" w:type="dxa"/>
          </w:tcPr>
          <w:p w14:paraId="4A815E0A" w14:textId="5EE6774F" w:rsidR="003A4211" w:rsidRPr="00741E9F" w:rsidRDefault="000E5764" w:rsidP="00C879C6">
            <w:pPr>
              <w:rPr>
                <w:rFonts w:ascii="Arial" w:hAnsi="Arial" w:cs="Arial"/>
              </w:rPr>
            </w:pPr>
            <w:r>
              <w:rPr>
                <w:rFonts w:ascii="Arial" w:hAnsi="Arial" w:cs="Arial"/>
              </w:rPr>
              <w:fldChar w:fldCharType="begin">
                <w:ffData>
                  <w:name w:val="Kontrollkästchen9"/>
                  <w:enabled/>
                  <w:calcOnExit w:val="0"/>
                  <w:checkBox>
                    <w:sizeAuto/>
                    <w:default w:val="0"/>
                  </w:checkBox>
                </w:ffData>
              </w:fldChar>
            </w:r>
            <w:bookmarkStart w:id="24" w:name="Kontrollkästchen9"/>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4"/>
          </w:p>
        </w:tc>
        <w:tc>
          <w:tcPr>
            <w:tcW w:w="7938" w:type="dxa"/>
            <w:vAlign w:val="center"/>
          </w:tcPr>
          <w:p w14:paraId="600191C1" w14:textId="77777777" w:rsidR="003A4211" w:rsidRDefault="003A4211" w:rsidP="00C879C6">
            <w:pPr>
              <w:rPr>
                <w:rFonts w:ascii="Arial" w:hAnsi="Arial" w:cs="Arial"/>
              </w:rPr>
            </w:pPr>
            <w:r>
              <w:rPr>
                <w:rFonts w:ascii="Arial" w:hAnsi="Arial" w:cs="Arial"/>
              </w:rPr>
              <w:t>Einäscherung von Säuglingen des 4. Lebensmonats bis zum vollendeten 5. Lebensjahr</w:t>
            </w:r>
          </w:p>
        </w:tc>
        <w:tc>
          <w:tcPr>
            <w:tcW w:w="1134" w:type="dxa"/>
          </w:tcPr>
          <w:p w14:paraId="37417713" w14:textId="77777777" w:rsidR="003A4211" w:rsidRDefault="003A4211" w:rsidP="00C879C6">
            <w:pPr>
              <w:ind w:right="72"/>
              <w:jc w:val="right"/>
              <w:rPr>
                <w:rFonts w:ascii="Arial" w:hAnsi="Arial" w:cs="Arial"/>
              </w:rPr>
            </w:pPr>
            <w:r>
              <w:rPr>
                <w:rFonts w:ascii="Arial" w:hAnsi="Arial" w:cs="Arial"/>
              </w:rPr>
              <w:t>170,00 €</w:t>
            </w:r>
          </w:p>
        </w:tc>
      </w:tr>
      <w:tr w:rsidR="004C3ECA" w14:paraId="392EF0E6" w14:textId="77777777" w:rsidTr="00741E9F">
        <w:trPr>
          <w:trHeight w:val="340"/>
        </w:trPr>
        <w:tc>
          <w:tcPr>
            <w:tcW w:w="567" w:type="dxa"/>
          </w:tcPr>
          <w:p w14:paraId="4342B270" w14:textId="363BF1F7" w:rsidR="004C3ECA" w:rsidRPr="00741E9F" w:rsidRDefault="000E5764" w:rsidP="00741E9F">
            <w:r>
              <w:rPr>
                <w:rFonts w:ascii="Arial" w:hAnsi="Arial" w:cs="Arial"/>
              </w:rPr>
              <w:fldChar w:fldCharType="begin">
                <w:ffData>
                  <w:name w:val="Kontrollkästchen10"/>
                  <w:enabled/>
                  <w:calcOnExit w:val="0"/>
                  <w:checkBox>
                    <w:sizeAuto/>
                    <w:default w:val="0"/>
                  </w:checkBox>
                </w:ffData>
              </w:fldChar>
            </w:r>
            <w:bookmarkStart w:id="25" w:name="Kontrollkästchen10"/>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5"/>
          </w:p>
        </w:tc>
        <w:tc>
          <w:tcPr>
            <w:tcW w:w="7938" w:type="dxa"/>
            <w:vAlign w:val="center"/>
          </w:tcPr>
          <w:p w14:paraId="70C45584" w14:textId="77777777" w:rsidR="004C3ECA" w:rsidRDefault="004C3ECA" w:rsidP="00B12280">
            <w:pPr>
              <w:pStyle w:val="berschrift1"/>
              <w:rPr>
                <w:rFonts w:cs="Arial"/>
                <w:b w:val="0"/>
                <w:bCs w:val="0"/>
              </w:rPr>
            </w:pPr>
            <w:r>
              <w:rPr>
                <w:rFonts w:cs="Arial"/>
                <w:b w:val="0"/>
                <w:bCs w:val="0"/>
              </w:rPr>
              <w:t>Einäscherung von bestattungspflichtigen Tot-, Frühgeburten und Säuglingen</w:t>
            </w:r>
            <w:r w:rsidR="001028CA">
              <w:rPr>
                <w:rFonts w:cs="Arial"/>
                <w:b w:val="0"/>
                <w:bCs w:val="0"/>
              </w:rPr>
              <w:br/>
            </w:r>
            <w:r>
              <w:rPr>
                <w:rFonts w:cs="Arial"/>
              </w:rPr>
              <w:t>über</w:t>
            </w:r>
            <w:r w:rsidRPr="007F3E9D">
              <w:rPr>
                <w:rFonts w:cs="Arial"/>
                <w:bCs w:val="0"/>
              </w:rPr>
              <w:t xml:space="preserve"> 500</w:t>
            </w:r>
            <w:r w:rsidR="001028CA" w:rsidRPr="007F3E9D">
              <w:rPr>
                <w:rFonts w:cs="Arial"/>
                <w:bCs w:val="0"/>
              </w:rPr>
              <w:t> </w:t>
            </w:r>
            <w:r w:rsidRPr="007F3E9D">
              <w:rPr>
                <w:rFonts w:cs="Arial"/>
                <w:bCs w:val="0"/>
              </w:rPr>
              <w:t>g</w:t>
            </w:r>
            <w:r>
              <w:rPr>
                <w:rFonts w:cs="Arial"/>
                <w:b w:val="0"/>
                <w:bCs w:val="0"/>
              </w:rPr>
              <w:t xml:space="preserve"> Gewicht bis zum vollendeten 3.</w:t>
            </w:r>
            <w:r w:rsidR="001028CA">
              <w:rPr>
                <w:rFonts w:cs="Arial"/>
                <w:b w:val="0"/>
                <w:bCs w:val="0"/>
              </w:rPr>
              <w:t> </w:t>
            </w:r>
            <w:r>
              <w:rPr>
                <w:rFonts w:cs="Arial"/>
                <w:b w:val="0"/>
                <w:bCs w:val="0"/>
              </w:rPr>
              <w:t>Lebensmonat.</w:t>
            </w:r>
            <w:r w:rsidR="001028CA">
              <w:rPr>
                <w:rFonts w:cs="Arial"/>
                <w:b w:val="0"/>
                <w:bCs w:val="0"/>
              </w:rPr>
              <w:br/>
            </w:r>
            <w:r>
              <w:rPr>
                <w:rFonts w:cs="Arial"/>
                <w:b w:val="0"/>
                <w:bCs w:val="0"/>
              </w:rPr>
              <w:t>Alle anderen nicht bestattungspflichtigen Fehlgeburten sind kostenfrei.</w:t>
            </w:r>
          </w:p>
        </w:tc>
        <w:tc>
          <w:tcPr>
            <w:tcW w:w="1134" w:type="dxa"/>
          </w:tcPr>
          <w:p w14:paraId="37119932" w14:textId="77777777" w:rsidR="004C3ECA" w:rsidRDefault="004C3ECA" w:rsidP="00741E9F">
            <w:pPr>
              <w:pStyle w:val="berschrift1"/>
              <w:ind w:right="72"/>
              <w:jc w:val="right"/>
              <w:rPr>
                <w:rFonts w:cs="Arial"/>
                <w:b w:val="0"/>
                <w:bCs w:val="0"/>
              </w:rPr>
            </w:pPr>
            <w:r>
              <w:rPr>
                <w:rFonts w:cs="Arial"/>
                <w:b w:val="0"/>
                <w:bCs w:val="0"/>
              </w:rPr>
              <w:t>100,00 €</w:t>
            </w:r>
          </w:p>
        </w:tc>
      </w:tr>
      <w:tr w:rsidR="004C3ECA" w14:paraId="424AF2B4" w14:textId="77777777" w:rsidTr="00741E9F">
        <w:trPr>
          <w:trHeight w:val="340"/>
        </w:trPr>
        <w:tc>
          <w:tcPr>
            <w:tcW w:w="567" w:type="dxa"/>
            <w:vAlign w:val="center"/>
          </w:tcPr>
          <w:p w14:paraId="58DC8A4F" w14:textId="06C3D07A" w:rsidR="004C3ECA" w:rsidRPr="00741E9F" w:rsidRDefault="000E5764" w:rsidP="00741E9F">
            <w:pPr>
              <w:rPr>
                <w:rFonts w:ascii="Arial" w:hAnsi="Arial" w:cs="Arial"/>
              </w:rPr>
            </w:pPr>
            <w:r>
              <w:rPr>
                <w:rFonts w:ascii="Arial" w:hAnsi="Arial" w:cs="Arial"/>
              </w:rPr>
              <w:fldChar w:fldCharType="begin">
                <w:ffData>
                  <w:name w:val="Kontrollkästchen11"/>
                  <w:enabled/>
                  <w:calcOnExit w:val="0"/>
                  <w:checkBox>
                    <w:sizeAuto/>
                    <w:default w:val="0"/>
                  </w:checkBox>
                </w:ffData>
              </w:fldChar>
            </w:r>
            <w:bookmarkStart w:id="26" w:name="Kontrollkästchen11"/>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6"/>
          </w:p>
        </w:tc>
        <w:tc>
          <w:tcPr>
            <w:tcW w:w="7938" w:type="dxa"/>
            <w:vAlign w:val="center"/>
          </w:tcPr>
          <w:p w14:paraId="1FB2E1FA" w14:textId="77777777" w:rsidR="004C3ECA" w:rsidRDefault="004C3ECA" w:rsidP="00BE18DB">
            <w:pPr>
              <w:pStyle w:val="berschrift1"/>
              <w:tabs>
                <w:tab w:val="left" w:pos="3279"/>
                <w:tab w:val="left" w:pos="4536"/>
                <w:tab w:val="left" w:pos="5463"/>
              </w:tabs>
              <w:rPr>
                <w:rFonts w:cs="Arial"/>
                <w:b w:val="0"/>
                <w:bCs w:val="0"/>
              </w:rPr>
            </w:pPr>
            <w:r>
              <w:rPr>
                <w:rFonts w:cs="Arial"/>
                <w:b w:val="0"/>
                <w:bCs w:val="0"/>
              </w:rPr>
              <w:t>Bereitstellen einer Bio-Urnenkapsel</w:t>
            </w:r>
            <w:r w:rsidR="00A3128C">
              <w:rPr>
                <w:rFonts w:cs="Arial"/>
                <w:b w:val="0"/>
                <w:bCs w:val="0"/>
              </w:rPr>
              <w:t xml:space="preserve"> </w:t>
            </w:r>
            <w:r>
              <w:rPr>
                <w:rFonts w:cs="Arial"/>
                <w:b w:val="0"/>
                <w:bCs w:val="0"/>
              </w:rPr>
              <w:t>(</w:t>
            </w:r>
            <w:r w:rsidR="00A3128C">
              <w:rPr>
                <w:rFonts w:cs="Arial"/>
                <w:b w:val="0"/>
                <w:bCs w:val="0"/>
              </w:rPr>
              <w:t>Fried</w:t>
            </w:r>
            <w:r w:rsidR="00BE18DB">
              <w:rPr>
                <w:rFonts w:cs="Arial"/>
                <w:b w:val="0"/>
                <w:bCs w:val="0"/>
              </w:rPr>
              <w:t>w</w:t>
            </w:r>
            <w:r w:rsidR="00A3128C">
              <w:rPr>
                <w:rFonts w:cs="Arial"/>
                <w:b w:val="0"/>
                <w:bCs w:val="0"/>
              </w:rPr>
              <w:t>ald</w:t>
            </w:r>
            <w:r w:rsidR="008D5E86">
              <w:rPr>
                <w:rFonts w:cs="Arial"/>
                <w:b w:val="0"/>
                <w:bCs w:val="0"/>
              </w:rPr>
              <w:t xml:space="preserve"> ohne Zusatzkosten</w:t>
            </w:r>
            <w:r w:rsidR="00BE18DB">
              <w:rPr>
                <w:rFonts w:cs="Arial"/>
                <w:b w:val="0"/>
                <w:bCs w:val="0"/>
              </w:rPr>
              <w:t>)</w:t>
            </w:r>
          </w:p>
        </w:tc>
        <w:tc>
          <w:tcPr>
            <w:tcW w:w="1134" w:type="dxa"/>
            <w:vAlign w:val="center"/>
          </w:tcPr>
          <w:p w14:paraId="2C93EF2A" w14:textId="77777777" w:rsidR="004C3ECA" w:rsidRDefault="008D5E86" w:rsidP="00741E9F">
            <w:pPr>
              <w:ind w:right="72"/>
              <w:jc w:val="right"/>
              <w:rPr>
                <w:rFonts w:ascii="Arial" w:hAnsi="Arial" w:cs="Arial"/>
              </w:rPr>
            </w:pPr>
            <w:r>
              <w:rPr>
                <w:rFonts w:ascii="Arial" w:hAnsi="Arial" w:cs="Arial"/>
              </w:rPr>
              <w:t>0,00 €</w:t>
            </w:r>
          </w:p>
        </w:tc>
      </w:tr>
      <w:tr w:rsidR="0058574B" w14:paraId="73BE578A" w14:textId="77777777" w:rsidTr="00707CE5">
        <w:trPr>
          <w:trHeight w:val="340"/>
        </w:trPr>
        <w:tc>
          <w:tcPr>
            <w:tcW w:w="567" w:type="dxa"/>
            <w:vAlign w:val="center"/>
          </w:tcPr>
          <w:p w14:paraId="504DB211" w14:textId="6FF3D3DB" w:rsidR="0058574B" w:rsidRPr="00741E9F" w:rsidRDefault="000E5764" w:rsidP="00707CE5">
            <w:pPr>
              <w:rPr>
                <w:rFonts w:ascii="Arial" w:hAnsi="Arial" w:cs="Arial"/>
              </w:rPr>
            </w:pPr>
            <w:r>
              <w:rPr>
                <w:rFonts w:ascii="Arial" w:hAnsi="Arial" w:cs="Arial"/>
              </w:rPr>
              <w:fldChar w:fldCharType="begin">
                <w:ffData>
                  <w:name w:val="Kontrollkästchen12"/>
                  <w:enabled/>
                  <w:calcOnExit w:val="0"/>
                  <w:checkBox>
                    <w:sizeAuto/>
                    <w:default w:val="0"/>
                  </w:checkBox>
                </w:ffData>
              </w:fldChar>
            </w:r>
            <w:bookmarkStart w:id="27" w:name="Kontrollkästchen12"/>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7"/>
          </w:p>
        </w:tc>
        <w:tc>
          <w:tcPr>
            <w:tcW w:w="7938" w:type="dxa"/>
            <w:vAlign w:val="center"/>
          </w:tcPr>
          <w:p w14:paraId="4FB50560" w14:textId="77777777" w:rsidR="0058574B" w:rsidRDefault="0058574B" w:rsidP="00707CE5">
            <w:pPr>
              <w:pStyle w:val="berschrift1"/>
              <w:rPr>
                <w:rFonts w:cs="Arial"/>
                <w:b w:val="0"/>
                <w:bCs w:val="0"/>
              </w:rPr>
            </w:pPr>
            <w:r>
              <w:rPr>
                <w:rFonts w:cs="Arial"/>
                <w:b w:val="0"/>
                <w:bCs w:val="0"/>
              </w:rPr>
              <w:t>Bereitstellen einer Bio-Urnenkapsel (grün-gesprenkelt)</w:t>
            </w:r>
          </w:p>
        </w:tc>
        <w:tc>
          <w:tcPr>
            <w:tcW w:w="1134" w:type="dxa"/>
            <w:vAlign w:val="center"/>
          </w:tcPr>
          <w:p w14:paraId="6E9C0D7D" w14:textId="77777777" w:rsidR="0058574B" w:rsidRDefault="0058574B" w:rsidP="00707CE5">
            <w:pPr>
              <w:ind w:right="72"/>
              <w:jc w:val="right"/>
              <w:rPr>
                <w:rFonts w:ascii="Arial" w:hAnsi="Arial" w:cs="Arial"/>
              </w:rPr>
            </w:pPr>
            <w:r>
              <w:rPr>
                <w:rFonts w:ascii="Arial" w:hAnsi="Arial" w:cs="Arial"/>
              </w:rPr>
              <w:t>29,75 €</w:t>
            </w:r>
          </w:p>
        </w:tc>
      </w:tr>
      <w:tr w:rsidR="004C3ECA" w14:paraId="3FA8FCCC" w14:textId="77777777" w:rsidTr="00741E9F">
        <w:trPr>
          <w:trHeight w:val="340"/>
        </w:trPr>
        <w:tc>
          <w:tcPr>
            <w:tcW w:w="567" w:type="dxa"/>
          </w:tcPr>
          <w:p w14:paraId="68312EF5" w14:textId="180A6942" w:rsidR="004C3ECA" w:rsidRPr="00741E9F" w:rsidRDefault="000E5764" w:rsidP="00741E9F">
            <w:pPr>
              <w:rPr>
                <w:rFonts w:ascii="Arial" w:hAnsi="Arial" w:cs="Arial"/>
              </w:rPr>
            </w:pPr>
            <w:r>
              <w:rPr>
                <w:rFonts w:ascii="Arial" w:hAnsi="Arial" w:cs="Arial"/>
              </w:rPr>
              <w:fldChar w:fldCharType="begin">
                <w:ffData>
                  <w:name w:val="Kontrollkästchen13"/>
                  <w:enabled/>
                  <w:calcOnExit w:val="0"/>
                  <w:checkBox>
                    <w:sizeAuto/>
                    <w:default w:val="0"/>
                  </w:checkBox>
                </w:ffData>
              </w:fldChar>
            </w:r>
            <w:bookmarkStart w:id="28" w:name="Kontrollkästchen13"/>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8"/>
          </w:p>
        </w:tc>
        <w:tc>
          <w:tcPr>
            <w:tcW w:w="7938" w:type="dxa"/>
            <w:vAlign w:val="center"/>
          </w:tcPr>
          <w:p w14:paraId="41E36783" w14:textId="77777777" w:rsidR="004C3ECA" w:rsidRDefault="004C3ECA" w:rsidP="00741E9F">
            <w:pPr>
              <w:rPr>
                <w:rFonts w:ascii="Arial" w:hAnsi="Arial" w:cs="Arial"/>
              </w:rPr>
            </w:pPr>
            <w:r>
              <w:rPr>
                <w:rFonts w:ascii="Arial" w:hAnsi="Arial" w:cs="Arial"/>
              </w:rPr>
              <w:t xml:space="preserve">Aschenumfüllung inkl. Bereitstellung einer Urnenkapsel (z. B. bei Umbettungen oder späteren Änderungen des Beisetzungsortes) </w:t>
            </w:r>
          </w:p>
        </w:tc>
        <w:tc>
          <w:tcPr>
            <w:tcW w:w="1134" w:type="dxa"/>
          </w:tcPr>
          <w:p w14:paraId="4C06E5C1" w14:textId="77777777" w:rsidR="004C3ECA" w:rsidRDefault="004C3ECA" w:rsidP="00741E9F">
            <w:pPr>
              <w:ind w:right="72"/>
              <w:jc w:val="right"/>
              <w:rPr>
                <w:rFonts w:ascii="Arial" w:hAnsi="Arial" w:cs="Arial"/>
              </w:rPr>
            </w:pPr>
            <w:r>
              <w:rPr>
                <w:rFonts w:ascii="Arial" w:hAnsi="Arial" w:cs="Arial"/>
              </w:rPr>
              <w:t>50,00 €</w:t>
            </w:r>
          </w:p>
        </w:tc>
      </w:tr>
      <w:tr w:rsidR="004C3ECA" w14:paraId="5223B6AF" w14:textId="77777777" w:rsidTr="00741E9F">
        <w:trPr>
          <w:trHeight w:val="340"/>
        </w:trPr>
        <w:tc>
          <w:tcPr>
            <w:tcW w:w="567" w:type="dxa"/>
            <w:vAlign w:val="center"/>
          </w:tcPr>
          <w:p w14:paraId="50F6F639" w14:textId="22262771" w:rsidR="004C3ECA" w:rsidRPr="00741E9F" w:rsidRDefault="000E5764" w:rsidP="00741E9F">
            <w:pPr>
              <w:rPr>
                <w:rFonts w:ascii="Arial" w:hAnsi="Arial" w:cs="Arial"/>
              </w:rPr>
            </w:pPr>
            <w:r>
              <w:rPr>
                <w:rFonts w:ascii="Arial" w:hAnsi="Arial" w:cs="Arial"/>
              </w:rPr>
              <w:fldChar w:fldCharType="begin">
                <w:ffData>
                  <w:name w:val="Kontrollkästchen14"/>
                  <w:enabled/>
                  <w:calcOnExit w:val="0"/>
                  <w:checkBox>
                    <w:sizeAuto/>
                    <w:default w:val="0"/>
                  </w:checkBox>
                </w:ffData>
              </w:fldChar>
            </w:r>
            <w:bookmarkStart w:id="29" w:name="Kontrollkästchen14"/>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29"/>
          </w:p>
        </w:tc>
        <w:tc>
          <w:tcPr>
            <w:tcW w:w="7938" w:type="dxa"/>
            <w:vAlign w:val="center"/>
          </w:tcPr>
          <w:p w14:paraId="2D50D9ED" w14:textId="77777777" w:rsidR="004C3ECA" w:rsidRDefault="004C3ECA" w:rsidP="00741E9F">
            <w:pPr>
              <w:pStyle w:val="berschrift1"/>
              <w:rPr>
                <w:rFonts w:cs="Arial"/>
                <w:b w:val="0"/>
                <w:bCs w:val="0"/>
              </w:rPr>
            </w:pPr>
            <w:r>
              <w:rPr>
                <w:rFonts w:cs="Arial"/>
                <w:b w:val="0"/>
                <w:bCs w:val="0"/>
              </w:rPr>
              <w:t>Urnenversand im Stadtgebiet</w:t>
            </w:r>
          </w:p>
        </w:tc>
        <w:tc>
          <w:tcPr>
            <w:tcW w:w="1134" w:type="dxa"/>
            <w:vAlign w:val="center"/>
          </w:tcPr>
          <w:p w14:paraId="11C51E2F" w14:textId="77777777" w:rsidR="004C3ECA" w:rsidRDefault="004C3ECA" w:rsidP="00741E9F">
            <w:pPr>
              <w:ind w:right="72"/>
              <w:jc w:val="right"/>
              <w:rPr>
                <w:rFonts w:ascii="Arial" w:hAnsi="Arial" w:cs="Arial"/>
              </w:rPr>
            </w:pPr>
            <w:r>
              <w:rPr>
                <w:rFonts w:ascii="Arial" w:hAnsi="Arial" w:cs="Arial"/>
              </w:rPr>
              <w:t>10,00 €</w:t>
            </w:r>
          </w:p>
        </w:tc>
      </w:tr>
      <w:tr w:rsidR="004C3ECA" w14:paraId="5ACDF81B" w14:textId="77777777" w:rsidTr="00741E9F">
        <w:trPr>
          <w:trHeight w:val="340"/>
        </w:trPr>
        <w:tc>
          <w:tcPr>
            <w:tcW w:w="567" w:type="dxa"/>
            <w:vAlign w:val="center"/>
          </w:tcPr>
          <w:p w14:paraId="3F242799" w14:textId="1A2982E4" w:rsidR="004C3ECA" w:rsidRPr="00741E9F" w:rsidRDefault="000E5764" w:rsidP="00741E9F">
            <w:pPr>
              <w:rPr>
                <w:rFonts w:ascii="Arial" w:hAnsi="Arial" w:cs="Arial"/>
              </w:rPr>
            </w:pPr>
            <w:r>
              <w:rPr>
                <w:rFonts w:ascii="Arial" w:hAnsi="Arial" w:cs="Arial"/>
              </w:rPr>
              <w:fldChar w:fldCharType="begin">
                <w:ffData>
                  <w:name w:val="Kontrollkästchen15"/>
                  <w:enabled/>
                  <w:calcOnExit w:val="0"/>
                  <w:checkBox>
                    <w:sizeAuto/>
                    <w:default w:val="0"/>
                  </w:checkBox>
                </w:ffData>
              </w:fldChar>
            </w:r>
            <w:bookmarkStart w:id="30" w:name="Kontrollkästchen15"/>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30"/>
          </w:p>
        </w:tc>
        <w:tc>
          <w:tcPr>
            <w:tcW w:w="7938" w:type="dxa"/>
            <w:vAlign w:val="center"/>
          </w:tcPr>
          <w:p w14:paraId="690FF21F" w14:textId="77777777" w:rsidR="004C3ECA" w:rsidRDefault="004C3ECA" w:rsidP="00741E9F">
            <w:pPr>
              <w:rPr>
                <w:rFonts w:ascii="Arial" w:hAnsi="Arial" w:cs="Arial"/>
              </w:rPr>
            </w:pPr>
            <w:r>
              <w:rPr>
                <w:rFonts w:ascii="Arial" w:hAnsi="Arial" w:cs="Arial"/>
              </w:rPr>
              <w:t>Urnenabholung durch Bestatter (in Ausnahmefällen)</w:t>
            </w:r>
          </w:p>
        </w:tc>
        <w:tc>
          <w:tcPr>
            <w:tcW w:w="1134" w:type="dxa"/>
            <w:vAlign w:val="center"/>
          </w:tcPr>
          <w:p w14:paraId="23C86B6D" w14:textId="77777777" w:rsidR="004C3ECA" w:rsidRDefault="004E28E5" w:rsidP="00741E9F">
            <w:pPr>
              <w:ind w:right="72"/>
              <w:jc w:val="right"/>
              <w:rPr>
                <w:rFonts w:ascii="Arial" w:hAnsi="Arial" w:cs="Arial"/>
              </w:rPr>
            </w:pPr>
            <w:r>
              <w:rPr>
                <w:rFonts w:ascii="Arial" w:hAnsi="Arial" w:cs="Arial"/>
              </w:rPr>
              <w:t>2</w:t>
            </w:r>
            <w:r w:rsidR="004C3ECA">
              <w:rPr>
                <w:rFonts w:ascii="Arial" w:hAnsi="Arial" w:cs="Arial"/>
              </w:rPr>
              <w:t>0,00 €</w:t>
            </w:r>
          </w:p>
        </w:tc>
      </w:tr>
      <w:tr w:rsidR="004C3ECA" w14:paraId="7922742C" w14:textId="77777777" w:rsidTr="00741E9F">
        <w:trPr>
          <w:trHeight w:val="340"/>
        </w:trPr>
        <w:tc>
          <w:tcPr>
            <w:tcW w:w="567" w:type="dxa"/>
            <w:vAlign w:val="center"/>
          </w:tcPr>
          <w:p w14:paraId="2AB416E6" w14:textId="44D236D6" w:rsidR="004C3ECA" w:rsidRPr="00741E9F" w:rsidRDefault="000E5764" w:rsidP="00741E9F">
            <w:pPr>
              <w:rPr>
                <w:rFonts w:ascii="Arial" w:hAnsi="Arial" w:cs="Arial"/>
              </w:rPr>
            </w:pPr>
            <w:r>
              <w:rPr>
                <w:rFonts w:ascii="Arial" w:hAnsi="Arial" w:cs="Arial"/>
              </w:rPr>
              <w:fldChar w:fldCharType="begin">
                <w:ffData>
                  <w:name w:val="Kontrollkästchen16"/>
                  <w:enabled/>
                  <w:calcOnExit w:val="0"/>
                  <w:checkBox>
                    <w:sizeAuto/>
                    <w:default w:val="0"/>
                  </w:checkBox>
                </w:ffData>
              </w:fldChar>
            </w:r>
            <w:bookmarkStart w:id="31" w:name="Kontrollkästchen16"/>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31"/>
          </w:p>
        </w:tc>
        <w:tc>
          <w:tcPr>
            <w:tcW w:w="7938" w:type="dxa"/>
            <w:vAlign w:val="center"/>
          </w:tcPr>
          <w:p w14:paraId="59DF4F64" w14:textId="77777777" w:rsidR="004C3ECA" w:rsidRDefault="003A4211" w:rsidP="004D09DD">
            <w:pPr>
              <w:pStyle w:val="berschrift1"/>
              <w:rPr>
                <w:rFonts w:cs="Arial"/>
                <w:b w:val="0"/>
                <w:bCs w:val="0"/>
              </w:rPr>
            </w:pPr>
            <w:r>
              <w:rPr>
                <w:rFonts w:cs="Arial"/>
                <w:b w:val="0"/>
                <w:bCs w:val="0"/>
              </w:rPr>
              <w:t>Urnenversand im Inland</w:t>
            </w:r>
          </w:p>
        </w:tc>
        <w:tc>
          <w:tcPr>
            <w:tcW w:w="1134" w:type="dxa"/>
            <w:vAlign w:val="center"/>
          </w:tcPr>
          <w:p w14:paraId="66F5A75C" w14:textId="77777777" w:rsidR="004C3ECA" w:rsidRDefault="00F644E4" w:rsidP="00741E9F">
            <w:pPr>
              <w:ind w:right="72"/>
              <w:jc w:val="right"/>
              <w:rPr>
                <w:rFonts w:ascii="Arial" w:hAnsi="Arial" w:cs="Arial"/>
              </w:rPr>
            </w:pPr>
            <w:r>
              <w:rPr>
                <w:rFonts w:ascii="Arial" w:hAnsi="Arial" w:cs="Arial"/>
              </w:rPr>
              <w:t>55,00 €</w:t>
            </w:r>
          </w:p>
        </w:tc>
      </w:tr>
      <w:tr w:rsidR="00F644E4" w:rsidRPr="00F644E4" w14:paraId="1E9CD943" w14:textId="77777777" w:rsidTr="00AD1EB7">
        <w:trPr>
          <w:trHeight w:val="340"/>
        </w:trPr>
        <w:tc>
          <w:tcPr>
            <w:tcW w:w="567" w:type="dxa"/>
            <w:vAlign w:val="center"/>
          </w:tcPr>
          <w:p w14:paraId="39CFB093" w14:textId="20D17444" w:rsidR="00F644E4" w:rsidRPr="008C4F9B" w:rsidRDefault="000E5764" w:rsidP="00AD1EB7">
            <w:pPr>
              <w:rPr>
                <w:rFonts w:ascii="Arial" w:hAnsi="Arial" w:cs="Arial"/>
              </w:rPr>
            </w:pPr>
            <w:r>
              <w:rPr>
                <w:rFonts w:ascii="Arial" w:hAnsi="Arial" w:cs="Arial"/>
              </w:rPr>
              <w:fldChar w:fldCharType="begin">
                <w:ffData>
                  <w:name w:val="Kontrollkästchen17"/>
                  <w:enabled/>
                  <w:calcOnExit w:val="0"/>
                  <w:checkBox>
                    <w:sizeAuto/>
                    <w:default w:val="0"/>
                  </w:checkBox>
                </w:ffData>
              </w:fldChar>
            </w:r>
            <w:bookmarkStart w:id="32" w:name="Kontrollkästchen17"/>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32"/>
          </w:p>
        </w:tc>
        <w:tc>
          <w:tcPr>
            <w:tcW w:w="7938" w:type="dxa"/>
            <w:vAlign w:val="center"/>
          </w:tcPr>
          <w:p w14:paraId="6FB5C327" w14:textId="77777777" w:rsidR="00F644E4" w:rsidRPr="008C4F9B" w:rsidRDefault="00F644E4" w:rsidP="00AD1EB7">
            <w:pPr>
              <w:rPr>
                <w:rFonts w:ascii="Arial" w:hAnsi="Arial" w:cs="Arial"/>
              </w:rPr>
            </w:pPr>
            <w:r w:rsidRPr="008C4F9B">
              <w:rPr>
                <w:rFonts w:ascii="Arial" w:hAnsi="Arial" w:cs="Arial"/>
              </w:rPr>
              <w:t>Urnenversand ins europäische Ausland</w:t>
            </w:r>
          </w:p>
        </w:tc>
        <w:tc>
          <w:tcPr>
            <w:tcW w:w="1134" w:type="dxa"/>
            <w:vAlign w:val="center"/>
          </w:tcPr>
          <w:p w14:paraId="2B0CA183" w14:textId="77777777" w:rsidR="00F644E4" w:rsidRPr="008C4F9B" w:rsidRDefault="00F644E4" w:rsidP="00AD1EB7">
            <w:pPr>
              <w:ind w:right="72"/>
              <w:jc w:val="right"/>
              <w:rPr>
                <w:rFonts w:ascii="Arial" w:hAnsi="Arial" w:cs="Arial"/>
              </w:rPr>
            </w:pPr>
            <w:r w:rsidRPr="008C4F9B">
              <w:rPr>
                <w:rFonts w:ascii="Arial" w:hAnsi="Arial" w:cs="Arial"/>
              </w:rPr>
              <w:t>auf Anfrage</w:t>
            </w:r>
          </w:p>
        </w:tc>
      </w:tr>
      <w:tr w:rsidR="00F644E4" w:rsidRPr="00F644E4" w14:paraId="15D18002" w14:textId="77777777" w:rsidTr="00F25642">
        <w:trPr>
          <w:trHeight w:val="340"/>
        </w:trPr>
        <w:tc>
          <w:tcPr>
            <w:tcW w:w="567" w:type="dxa"/>
            <w:tcBorders>
              <w:bottom w:val="single" w:sz="6" w:space="0" w:color="auto"/>
            </w:tcBorders>
            <w:vAlign w:val="center"/>
          </w:tcPr>
          <w:p w14:paraId="02479B70" w14:textId="39DFACAC" w:rsidR="00E64507" w:rsidRPr="008C4F9B" w:rsidRDefault="000E5764" w:rsidP="00741E9F">
            <w:pPr>
              <w:rPr>
                <w:rFonts w:ascii="Arial" w:hAnsi="Arial" w:cs="Arial"/>
              </w:rPr>
            </w:pPr>
            <w:r>
              <w:rPr>
                <w:rFonts w:ascii="Arial" w:hAnsi="Arial" w:cs="Arial"/>
              </w:rPr>
              <w:fldChar w:fldCharType="begin">
                <w:ffData>
                  <w:name w:val="Kontrollkästchen18"/>
                  <w:enabled/>
                  <w:calcOnExit w:val="0"/>
                  <w:checkBox>
                    <w:sizeAuto/>
                    <w:default w:val="0"/>
                  </w:checkBox>
                </w:ffData>
              </w:fldChar>
            </w:r>
            <w:bookmarkStart w:id="33" w:name="Kontrollkästchen18"/>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33"/>
          </w:p>
        </w:tc>
        <w:tc>
          <w:tcPr>
            <w:tcW w:w="7938" w:type="dxa"/>
            <w:tcBorders>
              <w:bottom w:val="single" w:sz="6" w:space="0" w:color="auto"/>
            </w:tcBorders>
            <w:vAlign w:val="center"/>
          </w:tcPr>
          <w:p w14:paraId="1022BEBA" w14:textId="77777777" w:rsidR="00E64507" w:rsidRPr="008C4F9B" w:rsidRDefault="00E64507" w:rsidP="004D09DD">
            <w:pPr>
              <w:rPr>
                <w:rFonts w:ascii="Arial" w:hAnsi="Arial" w:cs="Arial"/>
              </w:rPr>
            </w:pPr>
            <w:r w:rsidRPr="008C4F9B">
              <w:rPr>
                <w:rFonts w:ascii="Arial" w:hAnsi="Arial" w:cs="Arial"/>
              </w:rPr>
              <w:t>Urnenversand Ausland</w:t>
            </w:r>
            <w:r w:rsidR="004D09DD" w:rsidRPr="008C4F9B">
              <w:rPr>
                <w:rFonts w:ascii="Arial" w:hAnsi="Arial" w:cs="Arial"/>
              </w:rPr>
              <w:t xml:space="preserve"> </w:t>
            </w:r>
            <w:r w:rsidR="00AB293F" w:rsidRPr="008C4F9B">
              <w:rPr>
                <w:rFonts w:ascii="Arial" w:hAnsi="Arial" w:cs="Arial"/>
              </w:rPr>
              <w:t xml:space="preserve">/ </w:t>
            </w:r>
            <w:r w:rsidR="00F644E4" w:rsidRPr="008C4F9B">
              <w:rPr>
                <w:rFonts w:ascii="Arial" w:hAnsi="Arial" w:cs="Arial"/>
              </w:rPr>
              <w:t>Übersee</w:t>
            </w:r>
          </w:p>
        </w:tc>
        <w:tc>
          <w:tcPr>
            <w:tcW w:w="1134" w:type="dxa"/>
            <w:tcBorders>
              <w:bottom w:val="single" w:sz="6" w:space="0" w:color="auto"/>
            </w:tcBorders>
            <w:vAlign w:val="center"/>
          </w:tcPr>
          <w:p w14:paraId="1FFBB167" w14:textId="77777777" w:rsidR="00E64507" w:rsidRPr="008C4F9B" w:rsidRDefault="003A4211" w:rsidP="00741E9F">
            <w:pPr>
              <w:ind w:right="72"/>
              <w:jc w:val="right"/>
              <w:rPr>
                <w:rFonts w:ascii="Arial" w:hAnsi="Arial" w:cs="Arial"/>
              </w:rPr>
            </w:pPr>
            <w:r w:rsidRPr="008C4F9B">
              <w:rPr>
                <w:rFonts w:ascii="Arial" w:hAnsi="Arial" w:cs="Arial"/>
              </w:rPr>
              <w:t xml:space="preserve">auf </w:t>
            </w:r>
            <w:r w:rsidR="004D09DD" w:rsidRPr="008C4F9B">
              <w:rPr>
                <w:rFonts w:ascii="Arial" w:hAnsi="Arial" w:cs="Arial"/>
              </w:rPr>
              <w:t>Anfrage</w:t>
            </w:r>
          </w:p>
        </w:tc>
      </w:tr>
      <w:tr w:rsidR="00F25642" w:rsidRPr="00F644E4" w14:paraId="2C8AABFE" w14:textId="77777777" w:rsidTr="004010ED">
        <w:trPr>
          <w:trHeight w:val="227"/>
        </w:trPr>
        <w:tc>
          <w:tcPr>
            <w:tcW w:w="567" w:type="dxa"/>
            <w:tcBorders>
              <w:top w:val="single" w:sz="6" w:space="0" w:color="auto"/>
              <w:left w:val="nil"/>
              <w:bottom w:val="single" w:sz="6" w:space="0" w:color="auto"/>
              <w:right w:val="nil"/>
            </w:tcBorders>
            <w:vAlign w:val="center"/>
          </w:tcPr>
          <w:p w14:paraId="21287A0F" w14:textId="77777777" w:rsidR="00F25642" w:rsidRPr="008C4F9B" w:rsidRDefault="00F25642" w:rsidP="00741E9F">
            <w:pPr>
              <w:rPr>
                <w:rFonts w:ascii="Arial" w:hAnsi="Arial" w:cs="Arial"/>
              </w:rPr>
            </w:pPr>
          </w:p>
        </w:tc>
        <w:tc>
          <w:tcPr>
            <w:tcW w:w="7938" w:type="dxa"/>
            <w:tcBorders>
              <w:top w:val="single" w:sz="6" w:space="0" w:color="auto"/>
              <w:left w:val="nil"/>
              <w:bottom w:val="single" w:sz="6" w:space="0" w:color="auto"/>
              <w:right w:val="nil"/>
            </w:tcBorders>
            <w:vAlign w:val="center"/>
          </w:tcPr>
          <w:p w14:paraId="28DF672B" w14:textId="77777777" w:rsidR="00F25642" w:rsidRPr="008C4F9B" w:rsidRDefault="00F25642" w:rsidP="004D09DD">
            <w:pPr>
              <w:rPr>
                <w:rFonts w:ascii="Arial" w:hAnsi="Arial" w:cs="Arial"/>
              </w:rPr>
            </w:pPr>
          </w:p>
        </w:tc>
        <w:tc>
          <w:tcPr>
            <w:tcW w:w="1134" w:type="dxa"/>
            <w:tcBorders>
              <w:top w:val="single" w:sz="6" w:space="0" w:color="auto"/>
              <w:left w:val="nil"/>
              <w:bottom w:val="single" w:sz="6" w:space="0" w:color="auto"/>
              <w:right w:val="nil"/>
            </w:tcBorders>
            <w:vAlign w:val="center"/>
          </w:tcPr>
          <w:p w14:paraId="1D85AEAC" w14:textId="77777777" w:rsidR="00F25642" w:rsidRPr="008C4F9B" w:rsidRDefault="00F25642" w:rsidP="00741E9F">
            <w:pPr>
              <w:ind w:right="72"/>
              <w:jc w:val="right"/>
              <w:rPr>
                <w:rFonts w:ascii="Arial" w:hAnsi="Arial" w:cs="Arial"/>
              </w:rPr>
            </w:pPr>
          </w:p>
        </w:tc>
      </w:tr>
      <w:tr w:rsidR="004010ED" w:rsidRPr="00F644E4" w14:paraId="74CD5A0D" w14:textId="77777777" w:rsidTr="00EB0C7C">
        <w:trPr>
          <w:trHeight w:val="227"/>
        </w:trPr>
        <w:tc>
          <w:tcPr>
            <w:tcW w:w="567" w:type="dxa"/>
            <w:tcBorders>
              <w:top w:val="single" w:sz="6" w:space="0" w:color="auto"/>
              <w:left w:val="single" w:sz="6" w:space="0" w:color="auto"/>
              <w:bottom w:val="single" w:sz="6" w:space="0" w:color="auto"/>
              <w:right w:val="single" w:sz="6" w:space="0" w:color="auto"/>
            </w:tcBorders>
            <w:vAlign w:val="center"/>
          </w:tcPr>
          <w:p w14:paraId="5EF4E8E4" w14:textId="77777777" w:rsidR="004010ED" w:rsidRPr="008C4F9B" w:rsidRDefault="004010ED" w:rsidP="00741E9F">
            <w:pPr>
              <w:rPr>
                <w:rFonts w:ascii="Arial" w:hAnsi="Arial" w:cs="Arial"/>
              </w:rPr>
            </w:pPr>
          </w:p>
        </w:tc>
        <w:tc>
          <w:tcPr>
            <w:tcW w:w="7938" w:type="dxa"/>
            <w:tcBorders>
              <w:top w:val="single" w:sz="6" w:space="0" w:color="auto"/>
              <w:left w:val="single" w:sz="6" w:space="0" w:color="auto"/>
              <w:bottom w:val="single" w:sz="6" w:space="0" w:color="auto"/>
              <w:right w:val="single" w:sz="6" w:space="0" w:color="auto"/>
            </w:tcBorders>
            <w:vAlign w:val="center"/>
          </w:tcPr>
          <w:p w14:paraId="749766D0" w14:textId="77777777" w:rsidR="004010ED" w:rsidRPr="004010ED" w:rsidRDefault="004010ED" w:rsidP="004D09DD">
            <w:pPr>
              <w:rPr>
                <w:rFonts w:ascii="Arial" w:hAnsi="Arial" w:cs="Arial"/>
                <w:b/>
                <w:bCs/>
                <w:sz w:val="24"/>
                <w:szCs w:val="24"/>
              </w:rPr>
            </w:pPr>
            <w:r w:rsidRPr="008C4F9B">
              <w:rPr>
                <w:rFonts w:ascii="Arial" w:hAnsi="Arial" w:cs="Arial"/>
                <w:b/>
                <w:bCs/>
                <w:sz w:val="24"/>
                <w:szCs w:val="24"/>
              </w:rPr>
              <w:t>Dienstleistung Dritter:</w:t>
            </w:r>
          </w:p>
        </w:tc>
        <w:tc>
          <w:tcPr>
            <w:tcW w:w="1134" w:type="dxa"/>
            <w:tcBorders>
              <w:top w:val="single" w:sz="6" w:space="0" w:color="auto"/>
              <w:left w:val="single" w:sz="6" w:space="0" w:color="auto"/>
              <w:bottom w:val="single" w:sz="6" w:space="0" w:color="auto"/>
              <w:right w:val="single" w:sz="6" w:space="0" w:color="auto"/>
            </w:tcBorders>
            <w:vAlign w:val="center"/>
          </w:tcPr>
          <w:p w14:paraId="6F5040A8" w14:textId="77777777" w:rsidR="004010ED" w:rsidRPr="008C4F9B" w:rsidRDefault="004010ED" w:rsidP="00741E9F">
            <w:pPr>
              <w:ind w:right="72"/>
              <w:jc w:val="right"/>
              <w:rPr>
                <w:rFonts w:ascii="Arial" w:hAnsi="Arial" w:cs="Arial"/>
              </w:rPr>
            </w:pPr>
          </w:p>
        </w:tc>
      </w:tr>
      <w:tr w:rsidR="004C3ECA" w14:paraId="5938FC50" w14:textId="77777777" w:rsidTr="00EB0C7C">
        <w:trPr>
          <w:trHeight w:val="340"/>
        </w:trPr>
        <w:tc>
          <w:tcPr>
            <w:tcW w:w="567" w:type="dxa"/>
            <w:tcBorders>
              <w:top w:val="single" w:sz="6" w:space="0" w:color="auto"/>
              <w:bottom w:val="single" w:sz="6" w:space="0" w:color="auto"/>
            </w:tcBorders>
            <w:vAlign w:val="center"/>
          </w:tcPr>
          <w:p w14:paraId="050489A8" w14:textId="3115764F" w:rsidR="004C3ECA" w:rsidRPr="00741E9F" w:rsidRDefault="000E5764" w:rsidP="00741E9F">
            <w:pPr>
              <w:rPr>
                <w:rFonts w:ascii="Arial" w:hAnsi="Arial" w:cs="Arial"/>
              </w:rPr>
            </w:pPr>
            <w:r>
              <w:rPr>
                <w:rFonts w:ascii="Arial" w:hAnsi="Arial" w:cs="Arial"/>
              </w:rPr>
              <w:fldChar w:fldCharType="begin">
                <w:ffData>
                  <w:name w:val="Kontrollkästchen19"/>
                  <w:enabled/>
                  <w:calcOnExit w:val="0"/>
                  <w:checkBox>
                    <w:sizeAuto/>
                    <w:default w:val="0"/>
                  </w:checkBox>
                </w:ffData>
              </w:fldChar>
            </w:r>
            <w:bookmarkStart w:id="34" w:name="Kontrollkästchen19"/>
            <w:r>
              <w:rPr>
                <w:rFonts w:ascii="Arial" w:hAnsi="Arial" w:cs="Arial"/>
              </w:rPr>
              <w:instrText xml:space="preserve"> FORMCHECKBOX </w:instrText>
            </w:r>
            <w:r w:rsidR="0090085F">
              <w:rPr>
                <w:rFonts w:ascii="Arial" w:hAnsi="Arial" w:cs="Arial"/>
              </w:rPr>
            </w:r>
            <w:r w:rsidR="0090085F">
              <w:rPr>
                <w:rFonts w:ascii="Arial" w:hAnsi="Arial" w:cs="Arial"/>
              </w:rPr>
              <w:fldChar w:fldCharType="separate"/>
            </w:r>
            <w:r>
              <w:rPr>
                <w:rFonts w:ascii="Arial" w:hAnsi="Arial" w:cs="Arial"/>
              </w:rPr>
              <w:fldChar w:fldCharType="end"/>
            </w:r>
            <w:bookmarkEnd w:id="34"/>
          </w:p>
        </w:tc>
        <w:tc>
          <w:tcPr>
            <w:tcW w:w="7938" w:type="dxa"/>
            <w:tcBorders>
              <w:top w:val="single" w:sz="6" w:space="0" w:color="auto"/>
              <w:bottom w:val="single" w:sz="6" w:space="0" w:color="auto"/>
            </w:tcBorders>
            <w:vAlign w:val="center"/>
          </w:tcPr>
          <w:p w14:paraId="1A2198EC" w14:textId="77777777" w:rsidR="004C3ECA" w:rsidRDefault="004C3ECA" w:rsidP="00F871A5">
            <w:pPr>
              <w:pStyle w:val="berschrift1"/>
              <w:rPr>
                <w:rFonts w:cs="Arial"/>
                <w:b w:val="0"/>
                <w:bCs w:val="0"/>
              </w:rPr>
            </w:pPr>
            <w:r>
              <w:rPr>
                <w:b w:val="0"/>
                <w:bCs w:val="0"/>
              </w:rPr>
              <w:t>Zweite Leichenschau</w:t>
            </w:r>
            <w:r w:rsidR="003A4211">
              <w:rPr>
                <w:b w:val="0"/>
                <w:bCs w:val="0"/>
              </w:rPr>
              <w:t xml:space="preserve"> durch die Rechtsmedizin Gießen</w:t>
            </w:r>
          </w:p>
        </w:tc>
        <w:tc>
          <w:tcPr>
            <w:tcW w:w="1134" w:type="dxa"/>
            <w:tcBorders>
              <w:top w:val="single" w:sz="6" w:space="0" w:color="auto"/>
              <w:bottom w:val="single" w:sz="6" w:space="0" w:color="auto"/>
            </w:tcBorders>
            <w:vAlign w:val="center"/>
          </w:tcPr>
          <w:p w14:paraId="15F453A1" w14:textId="77777777" w:rsidR="004C3ECA" w:rsidRDefault="00020F00" w:rsidP="004D09DD">
            <w:pPr>
              <w:ind w:right="72"/>
              <w:jc w:val="right"/>
              <w:rPr>
                <w:rFonts w:ascii="Arial" w:hAnsi="Arial" w:cs="Arial"/>
              </w:rPr>
            </w:pPr>
            <w:r>
              <w:rPr>
                <w:rFonts w:ascii="Arial" w:hAnsi="Arial" w:cs="Arial"/>
              </w:rPr>
              <w:t>5</w:t>
            </w:r>
            <w:r w:rsidR="004D09DD">
              <w:rPr>
                <w:rFonts w:ascii="Arial" w:hAnsi="Arial" w:cs="Arial"/>
              </w:rPr>
              <w:t>9</w:t>
            </w:r>
            <w:r w:rsidR="004C3ECA">
              <w:rPr>
                <w:rFonts w:ascii="Arial" w:hAnsi="Arial" w:cs="Arial"/>
              </w:rPr>
              <w:t>,00 €</w:t>
            </w:r>
          </w:p>
        </w:tc>
      </w:tr>
      <w:tr w:rsidR="004010ED" w:rsidRPr="004010ED" w14:paraId="5E8497DC" w14:textId="77777777" w:rsidTr="00EB0C7C">
        <w:trPr>
          <w:trHeight w:val="227"/>
        </w:trPr>
        <w:tc>
          <w:tcPr>
            <w:tcW w:w="567" w:type="dxa"/>
            <w:tcBorders>
              <w:top w:val="single" w:sz="6" w:space="0" w:color="auto"/>
              <w:left w:val="nil"/>
              <w:bottom w:val="single" w:sz="4" w:space="0" w:color="auto"/>
              <w:right w:val="nil"/>
            </w:tcBorders>
            <w:vAlign w:val="center"/>
          </w:tcPr>
          <w:p w14:paraId="7A346512" w14:textId="77777777" w:rsidR="004010ED" w:rsidRPr="004010ED" w:rsidRDefault="004010ED" w:rsidP="00741E9F">
            <w:pPr>
              <w:rPr>
                <w:rFonts w:ascii="Arial" w:hAnsi="Arial" w:cs="Arial"/>
              </w:rPr>
            </w:pPr>
          </w:p>
        </w:tc>
        <w:tc>
          <w:tcPr>
            <w:tcW w:w="7938" w:type="dxa"/>
            <w:tcBorders>
              <w:top w:val="single" w:sz="6" w:space="0" w:color="auto"/>
              <w:left w:val="nil"/>
              <w:bottom w:val="single" w:sz="4" w:space="0" w:color="auto"/>
              <w:right w:val="nil"/>
            </w:tcBorders>
            <w:vAlign w:val="center"/>
          </w:tcPr>
          <w:p w14:paraId="471665D7" w14:textId="77777777" w:rsidR="004010ED" w:rsidRPr="004010ED" w:rsidRDefault="004010ED" w:rsidP="00741E9F">
            <w:pPr>
              <w:rPr>
                <w:rFonts w:ascii="Arial" w:hAnsi="Arial" w:cs="Arial"/>
              </w:rPr>
            </w:pPr>
          </w:p>
        </w:tc>
        <w:tc>
          <w:tcPr>
            <w:tcW w:w="1134" w:type="dxa"/>
            <w:tcBorders>
              <w:top w:val="single" w:sz="6" w:space="0" w:color="auto"/>
              <w:left w:val="nil"/>
              <w:bottom w:val="single" w:sz="4" w:space="0" w:color="auto"/>
              <w:right w:val="nil"/>
            </w:tcBorders>
            <w:vAlign w:val="center"/>
          </w:tcPr>
          <w:p w14:paraId="414DBE26" w14:textId="77777777" w:rsidR="004010ED" w:rsidRPr="004010ED" w:rsidRDefault="004010ED" w:rsidP="00741E9F">
            <w:pPr>
              <w:ind w:right="72"/>
              <w:jc w:val="right"/>
              <w:rPr>
                <w:rFonts w:ascii="Arial" w:hAnsi="Arial" w:cs="Arial"/>
              </w:rPr>
            </w:pPr>
          </w:p>
        </w:tc>
      </w:tr>
      <w:tr w:rsidR="004C3ECA" w:rsidRPr="00741E9F" w14:paraId="1559A7FF" w14:textId="77777777" w:rsidTr="00974B74">
        <w:trPr>
          <w:trHeight w:val="340"/>
        </w:trPr>
        <w:tc>
          <w:tcPr>
            <w:tcW w:w="567" w:type="dxa"/>
            <w:tcBorders>
              <w:top w:val="single" w:sz="4" w:space="0" w:color="auto"/>
              <w:bottom w:val="single" w:sz="4" w:space="0" w:color="auto"/>
            </w:tcBorders>
            <w:vAlign w:val="center"/>
          </w:tcPr>
          <w:p w14:paraId="1FC2CDE2" w14:textId="77777777" w:rsidR="004C3ECA" w:rsidRPr="00741E9F" w:rsidRDefault="004C3ECA" w:rsidP="00741E9F">
            <w:pPr>
              <w:rPr>
                <w:rFonts w:ascii="Arial" w:hAnsi="Arial" w:cs="Arial"/>
              </w:rPr>
            </w:pPr>
          </w:p>
        </w:tc>
        <w:tc>
          <w:tcPr>
            <w:tcW w:w="7938" w:type="dxa"/>
            <w:tcBorders>
              <w:top w:val="single" w:sz="4" w:space="0" w:color="auto"/>
              <w:bottom w:val="single" w:sz="4" w:space="0" w:color="auto"/>
            </w:tcBorders>
            <w:vAlign w:val="center"/>
          </w:tcPr>
          <w:p w14:paraId="0F610D5A" w14:textId="77777777" w:rsidR="004C3ECA" w:rsidRDefault="008578BC" w:rsidP="00741E9F">
            <w:pPr>
              <w:rPr>
                <w:rFonts w:ascii="Arial" w:hAnsi="Arial" w:cs="Arial"/>
                <w:sz w:val="24"/>
                <w:szCs w:val="24"/>
              </w:rPr>
            </w:pPr>
            <w:r>
              <w:rPr>
                <w:rFonts w:ascii="Arial" w:hAnsi="Arial" w:cs="Arial"/>
                <w:b/>
                <w:bCs/>
                <w:sz w:val="24"/>
                <w:szCs w:val="24"/>
              </w:rPr>
              <w:t>V</w:t>
            </w:r>
            <w:r w:rsidR="004C3ECA" w:rsidRPr="00741E9F">
              <w:rPr>
                <w:rFonts w:ascii="Arial" w:hAnsi="Arial" w:cs="Arial"/>
                <w:b/>
                <w:bCs/>
                <w:sz w:val="24"/>
                <w:szCs w:val="24"/>
              </w:rPr>
              <w:t>oraussichtlicher Rechnungsbetrag</w:t>
            </w:r>
            <w:r w:rsidR="004C3ECA" w:rsidRPr="00741E9F">
              <w:rPr>
                <w:rFonts w:ascii="Arial" w:hAnsi="Arial" w:cs="Arial"/>
                <w:sz w:val="24"/>
                <w:szCs w:val="24"/>
              </w:rPr>
              <w:t>:</w:t>
            </w:r>
          </w:p>
          <w:p w14:paraId="1949FCA8" w14:textId="77777777" w:rsidR="002761D1" w:rsidRPr="002761D1" w:rsidRDefault="002761D1" w:rsidP="00741E9F">
            <w:pPr>
              <w:rPr>
                <w:rFonts w:ascii="Arial" w:hAnsi="Arial" w:cs="Arial"/>
                <w:sz w:val="18"/>
                <w:szCs w:val="18"/>
              </w:rPr>
            </w:pPr>
            <w:r w:rsidRPr="002761D1">
              <w:rPr>
                <w:rFonts w:ascii="Arial" w:hAnsi="Arial" w:cs="Arial"/>
                <w:sz w:val="18"/>
                <w:szCs w:val="18"/>
              </w:rPr>
              <w:t>(einschließlich gesetzlicher MwSt.)</w:t>
            </w:r>
          </w:p>
        </w:tc>
        <w:tc>
          <w:tcPr>
            <w:tcW w:w="1134" w:type="dxa"/>
            <w:tcBorders>
              <w:top w:val="single" w:sz="4" w:space="0" w:color="auto"/>
              <w:bottom w:val="single" w:sz="4" w:space="0" w:color="auto"/>
            </w:tcBorders>
            <w:vAlign w:val="bottom"/>
          </w:tcPr>
          <w:p w14:paraId="466E6D08" w14:textId="2B0200A7" w:rsidR="004C3ECA" w:rsidRPr="00741E9F" w:rsidRDefault="00F74F4D" w:rsidP="00974B74">
            <w:pPr>
              <w:ind w:right="72"/>
              <w:jc w:val="right"/>
              <w:rPr>
                <w:rFonts w:ascii="Arial" w:hAnsi="Arial" w:cs="Arial"/>
                <w:b/>
                <w:bCs/>
                <w:sz w:val="24"/>
                <w:szCs w:val="24"/>
              </w:rPr>
            </w:pPr>
            <w:r>
              <w:rPr>
                <w:rFonts w:ascii="Arial" w:hAnsi="Arial" w:cs="Arial"/>
                <w:b/>
                <w:bCs/>
                <w:sz w:val="24"/>
                <w:szCs w:val="24"/>
              </w:rPr>
              <w:fldChar w:fldCharType="begin">
                <w:ffData>
                  <w:name w:val="Text12"/>
                  <w:enabled/>
                  <w:calcOnExit w:val="0"/>
                  <w:textInput/>
                </w:ffData>
              </w:fldChar>
            </w:r>
            <w:bookmarkStart w:id="35" w:name="Text12"/>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35"/>
            <w:r>
              <w:rPr>
                <w:rFonts w:ascii="Arial" w:hAnsi="Arial" w:cs="Arial"/>
                <w:b/>
                <w:bCs/>
                <w:sz w:val="24"/>
                <w:szCs w:val="24"/>
              </w:rPr>
              <w:t xml:space="preserve"> </w:t>
            </w:r>
            <w:r w:rsidR="004C3ECA" w:rsidRPr="00741E9F">
              <w:rPr>
                <w:rFonts w:ascii="Arial" w:hAnsi="Arial" w:cs="Arial"/>
                <w:b/>
                <w:bCs/>
                <w:sz w:val="24"/>
                <w:szCs w:val="24"/>
              </w:rPr>
              <w:t>€</w:t>
            </w:r>
          </w:p>
        </w:tc>
      </w:tr>
    </w:tbl>
    <w:p w14:paraId="2B8E9E2E" w14:textId="77777777" w:rsidR="004010ED" w:rsidRPr="004010ED" w:rsidRDefault="004010ED" w:rsidP="004010ED">
      <w:pPr>
        <w:rPr>
          <w:rFonts w:ascii="Arial" w:hAnsi="Arial" w:cs="Arial"/>
        </w:rPr>
      </w:pPr>
    </w:p>
    <w:p w14:paraId="19571B90" w14:textId="77777777" w:rsidR="004010ED" w:rsidRDefault="004010ED" w:rsidP="004010ED">
      <w:pPr>
        <w:rPr>
          <w:rFonts w:ascii="Arial" w:hAnsi="Arial" w:cs="Arial"/>
        </w:rPr>
      </w:pPr>
    </w:p>
    <w:p w14:paraId="3DC9166A" w14:textId="77777777" w:rsidR="00126372" w:rsidRPr="004010ED" w:rsidRDefault="00126372" w:rsidP="004010ED">
      <w:pPr>
        <w:rPr>
          <w:rFonts w:ascii="Arial" w:hAnsi="Arial" w:cs="Arial"/>
        </w:rPr>
      </w:pPr>
    </w:p>
    <w:tbl>
      <w:tblPr>
        <w:tblStyle w:val="Tabellenraster"/>
        <w:tblW w:w="0" w:type="auto"/>
        <w:tblLook w:val="04A0" w:firstRow="1" w:lastRow="0" w:firstColumn="1" w:lastColumn="0" w:noHBand="0" w:noVBand="1"/>
      </w:tblPr>
      <w:tblGrid>
        <w:gridCol w:w="4814"/>
        <w:gridCol w:w="4815"/>
      </w:tblGrid>
      <w:tr w:rsidR="00BB5F42" w:rsidRPr="00BB5F42" w14:paraId="54E8EC88" w14:textId="77777777" w:rsidTr="00740C4F">
        <w:trPr>
          <w:trHeight w:val="340"/>
        </w:trPr>
        <w:tc>
          <w:tcPr>
            <w:tcW w:w="4814" w:type="dxa"/>
            <w:tcBorders>
              <w:bottom w:val="nil"/>
            </w:tcBorders>
          </w:tcPr>
          <w:p w14:paraId="666DB5B3" w14:textId="648BB481" w:rsidR="00BB5F42" w:rsidRPr="00BB5F42" w:rsidRDefault="00BB5F42" w:rsidP="004010ED">
            <w:pPr>
              <w:rPr>
                <w:rFonts w:ascii="Arial" w:hAnsi="Arial" w:cs="Arial"/>
                <w:b/>
                <w:bCs/>
                <w:u w:val="single"/>
              </w:rPr>
            </w:pPr>
            <w:r w:rsidRPr="00BB5F42">
              <w:rPr>
                <w:rFonts w:ascii="Arial" w:hAnsi="Arial" w:cs="Arial"/>
                <w:b/>
                <w:bCs/>
                <w:u w:val="single"/>
              </w:rPr>
              <w:t>Urnenversand:</w:t>
            </w:r>
          </w:p>
        </w:tc>
        <w:tc>
          <w:tcPr>
            <w:tcW w:w="4815" w:type="dxa"/>
            <w:tcBorders>
              <w:bottom w:val="nil"/>
            </w:tcBorders>
          </w:tcPr>
          <w:p w14:paraId="19E08206" w14:textId="77777777" w:rsidR="00BB5F42" w:rsidRPr="00BB5F42" w:rsidRDefault="00BB5F42" w:rsidP="004010ED">
            <w:pPr>
              <w:rPr>
                <w:rFonts w:ascii="Arial" w:hAnsi="Arial" w:cs="Arial"/>
                <w:b/>
                <w:bCs/>
                <w:u w:val="single"/>
              </w:rPr>
            </w:pPr>
            <w:r w:rsidRPr="00BB5F42">
              <w:rPr>
                <w:rFonts w:ascii="Arial" w:hAnsi="Arial" w:cs="Arial"/>
                <w:b/>
                <w:bCs/>
                <w:u w:val="single"/>
              </w:rPr>
              <w:t>Beisetzungsort:</w:t>
            </w:r>
          </w:p>
        </w:tc>
      </w:tr>
      <w:tr w:rsidR="00BB5F42" w14:paraId="2CF50E8D" w14:textId="77777777" w:rsidTr="00BB5F42">
        <w:tc>
          <w:tcPr>
            <w:tcW w:w="4814" w:type="dxa"/>
            <w:tcBorders>
              <w:top w:val="nil"/>
            </w:tcBorders>
          </w:tcPr>
          <w:p w14:paraId="06C6FAC5" w14:textId="4B0952A9" w:rsidR="00BB5F42" w:rsidRDefault="00BB5F42" w:rsidP="00F74F4D">
            <w:pPr>
              <w:tabs>
                <w:tab w:val="left" w:pos="1418"/>
              </w:tabs>
              <w:spacing w:before="120" w:line="480" w:lineRule="auto"/>
              <w:rPr>
                <w:rFonts w:ascii="Arial" w:hAnsi="Arial" w:cs="Arial"/>
              </w:rPr>
            </w:pPr>
            <w:r>
              <w:rPr>
                <w:rFonts w:ascii="Arial" w:hAnsi="Arial" w:cs="Arial"/>
              </w:rPr>
              <w:t>Empfänger</w:t>
            </w:r>
            <w:r w:rsidR="00033F2F">
              <w:rPr>
                <w:rFonts w:ascii="Arial" w:hAnsi="Arial" w:cs="Arial"/>
              </w:rPr>
              <w:t xml:space="preserve"> </w:t>
            </w:r>
            <w:r>
              <w:rPr>
                <w:rFonts w:ascii="Arial" w:hAnsi="Arial" w:cs="Arial"/>
              </w:rPr>
              <w:t>/</w:t>
            </w:r>
            <w:r w:rsidR="00033F2F">
              <w:rPr>
                <w:rFonts w:ascii="Arial" w:hAnsi="Arial" w:cs="Arial"/>
              </w:rPr>
              <w:t xml:space="preserve"> </w:t>
            </w:r>
            <w:r>
              <w:rPr>
                <w:rFonts w:ascii="Arial" w:hAnsi="Arial" w:cs="Arial"/>
              </w:rPr>
              <w:t>in</w:t>
            </w:r>
            <w:r w:rsidR="00F74F4D">
              <w:rPr>
                <w:rFonts w:ascii="Arial" w:hAnsi="Arial" w:cs="Arial"/>
              </w:rPr>
              <w:t>:</w:t>
            </w:r>
            <w:r w:rsidR="00F74F4D">
              <w:rPr>
                <w:rFonts w:ascii="Arial" w:hAnsi="Arial" w:cs="Arial"/>
              </w:rPr>
              <w:tab/>
            </w:r>
            <w:r w:rsidR="00F74F4D">
              <w:rPr>
                <w:rFonts w:ascii="Arial" w:hAnsi="Arial" w:cs="Arial"/>
              </w:rPr>
              <w:fldChar w:fldCharType="begin">
                <w:ffData>
                  <w:name w:val="Text13"/>
                  <w:enabled/>
                  <w:calcOnExit w:val="0"/>
                  <w:textInput/>
                </w:ffData>
              </w:fldChar>
            </w:r>
            <w:bookmarkStart w:id="36" w:name="Text13"/>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6"/>
          </w:p>
          <w:p w14:paraId="1A8F177C" w14:textId="1F26CBD2" w:rsidR="00BB5F42" w:rsidRDefault="00BB5F42" w:rsidP="00F74F4D">
            <w:pPr>
              <w:tabs>
                <w:tab w:val="left" w:pos="1418"/>
              </w:tabs>
              <w:spacing w:line="480" w:lineRule="auto"/>
              <w:rPr>
                <w:rFonts w:ascii="Arial" w:hAnsi="Arial" w:cs="Arial"/>
              </w:rPr>
            </w:pPr>
            <w:r>
              <w:rPr>
                <w:rFonts w:ascii="Arial" w:hAnsi="Arial" w:cs="Arial"/>
              </w:rPr>
              <w:t>Straße:</w:t>
            </w:r>
            <w:r w:rsidR="00F74F4D">
              <w:rPr>
                <w:rFonts w:ascii="Arial" w:hAnsi="Arial" w:cs="Arial"/>
              </w:rPr>
              <w:tab/>
            </w:r>
            <w:r w:rsidR="00F74F4D">
              <w:rPr>
                <w:rFonts w:ascii="Arial" w:hAnsi="Arial" w:cs="Arial"/>
              </w:rPr>
              <w:fldChar w:fldCharType="begin">
                <w:ffData>
                  <w:name w:val="Text14"/>
                  <w:enabled/>
                  <w:calcOnExit w:val="0"/>
                  <w:textInput/>
                </w:ffData>
              </w:fldChar>
            </w:r>
            <w:bookmarkStart w:id="37" w:name="Text14"/>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7"/>
          </w:p>
          <w:p w14:paraId="7E84A132" w14:textId="19F72FD5" w:rsidR="00BB5F42" w:rsidRDefault="00BB5F42" w:rsidP="00F74F4D">
            <w:pPr>
              <w:tabs>
                <w:tab w:val="left" w:pos="1418"/>
              </w:tabs>
              <w:spacing w:line="480" w:lineRule="auto"/>
              <w:rPr>
                <w:rFonts w:ascii="Arial" w:hAnsi="Arial" w:cs="Arial"/>
              </w:rPr>
            </w:pPr>
            <w:r>
              <w:rPr>
                <w:rFonts w:ascii="Arial" w:hAnsi="Arial" w:cs="Arial"/>
              </w:rPr>
              <w:t>PLZ / Ort</w:t>
            </w:r>
            <w:r w:rsidR="00F74F4D">
              <w:rPr>
                <w:rFonts w:ascii="Arial" w:hAnsi="Arial" w:cs="Arial"/>
              </w:rPr>
              <w:t>:</w:t>
            </w:r>
            <w:r w:rsidR="00F74F4D">
              <w:rPr>
                <w:rFonts w:ascii="Arial" w:hAnsi="Arial" w:cs="Arial"/>
              </w:rPr>
              <w:tab/>
            </w:r>
            <w:r w:rsidR="00F74F4D">
              <w:rPr>
                <w:rFonts w:ascii="Arial" w:hAnsi="Arial" w:cs="Arial"/>
              </w:rPr>
              <w:fldChar w:fldCharType="begin">
                <w:ffData>
                  <w:name w:val="Text15"/>
                  <w:enabled/>
                  <w:calcOnExit w:val="0"/>
                  <w:textInput/>
                </w:ffData>
              </w:fldChar>
            </w:r>
            <w:bookmarkStart w:id="38" w:name="Text15"/>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8"/>
            <w:r w:rsidR="00F74F4D">
              <w:rPr>
                <w:rFonts w:ascii="Arial" w:hAnsi="Arial" w:cs="Arial"/>
              </w:rPr>
              <w:t xml:space="preserve"> </w:t>
            </w:r>
          </w:p>
        </w:tc>
        <w:tc>
          <w:tcPr>
            <w:tcW w:w="4815" w:type="dxa"/>
            <w:tcBorders>
              <w:top w:val="nil"/>
            </w:tcBorders>
          </w:tcPr>
          <w:p w14:paraId="4129015C" w14:textId="4C5F7A40" w:rsidR="00BB5F42" w:rsidRDefault="00BB5F42" w:rsidP="00F74F4D">
            <w:pPr>
              <w:tabs>
                <w:tab w:val="left" w:pos="907"/>
              </w:tabs>
              <w:spacing w:before="120" w:line="480" w:lineRule="auto"/>
              <w:rPr>
                <w:rFonts w:ascii="Arial" w:hAnsi="Arial" w:cs="Arial"/>
              </w:rPr>
            </w:pPr>
            <w:r>
              <w:rPr>
                <w:rFonts w:ascii="Arial" w:hAnsi="Arial" w:cs="Arial"/>
              </w:rPr>
              <w:t>Friedhof:</w:t>
            </w:r>
            <w:r w:rsidR="00F74F4D">
              <w:rPr>
                <w:rFonts w:ascii="Arial" w:hAnsi="Arial" w:cs="Arial"/>
              </w:rPr>
              <w:tab/>
            </w:r>
            <w:r w:rsidR="00F74F4D">
              <w:rPr>
                <w:rFonts w:ascii="Arial" w:hAnsi="Arial" w:cs="Arial"/>
              </w:rPr>
              <w:fldChar w:fldCharType="begin">
                <w:ffData>
                  <w:name w:val="Text16"/>
                  <w:enabled/>
                  <w:calcOnExit w:val="0"/>
                  <w:textInput/>
                </w:ffData>
              </w:fldChar>
            </w:r>
            <w:bookmarkStart w:id="39" w:name="Text16"/>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9"/>
          </w:p>
          <w:p w14:paraId="5D260C8C" w14:textId="57D8FBCD" w:rsidR="00BB5F42" w:rsidRDefault="00BB5F42" w:rsidP="00F74F4D">
            <w:pPr>
              <w:tabs>
                <w:tab w:val="left" w:pos="907"/>
              </w:tabs>
              <w:spacing w:line="480" w:lineRule="auto"/>
              <w:rPr>
                <w:rFonts w:ascii="Arial" w:hAnsi="Arial" w:cs="Arial"/>
              </w:rPr>
            </w:pPr>
            <w:r>
              <w:rPr>
                <w:rFonts w:ascii="Arial" w:hAnsi="Arial" w:cs="Arial"/>
              </w:rPr>
              <w:t>Straße:</w:t>
            </w:r>
            <w:r w:rsidR="00F74F4D">
              <w:rPr>
                <w:rFonts w:ascii="Arial" w:hAnsi="Arial" w:cs="Arial"/>
              </w:rPr>
              <w:t xml:space="preserve"> </w:t>
            </w:r>
            <w:r w:rsidR="00F74F4D">
              <w:rPr>
                <w:rFonts w:ascii="Arial" w:hAnsi="Arial" w:cs="Arial"/>
              </w:rPr>
              <w:tab/>
            </w:r>
            <w:r w:rsidR="00F74F4D">
              <w:rPr>
                <w:rFonts w:ascii="Arial" w:hAnsi="Arial" w:cs="Arial"/>
              </w:rPr>
              <w:fldChar w:fldCharType="begin">
                <w:ffData>
                  <w:name w:val="Text17"/>
                  <w:enabled/>
                  <w:calcOnExit w:val="0"/>
                  <w:textInput/>
                </w:ffData>
              </w:fldChar>
            </w:r>
            <w:bookmarkStart w:id="40" w:name="Text17"/>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40"/>
          </w:p>
          <w:p w14:paraId="17BC46CE" w14:textId="1B0C9291" w:rsidR="00BB5F42" w:rsidRDefault="00BB5F42" w:rsidP="00F74F4D">
            <w:pPr>
              <w:tabs>
                <w:tab w:val="left" w:pos="907"/>
              </w:tabs>
              <w:spacing w:line="480" w:lineRule="auto"/>
              <w:rPr>
                <w:rFonts w:ascii="Arial" w:hAnsi="Arial" w:cs="Arial"/>
              </w:rPr>
            </w:pPr>
            <w:r>
              <w:rPr>
                <w:rFonts w:ascii="Arial" w:hAnsi="Arial" w:cs="Arial"/>
              </w:rPr>
              <w:t>PLZ / Ort</w:t>
            </w:r>
            <w:r w:rsidR="00F74F4D">
              <w:rPr>
                <w:rFonts w:ascii="Arial" w:hAnsi="Arial" w:cs="Arial"/>
              </w:rPr>
              <w:tab/>
            </w:r>
            <w:r w:rsidR="00F74F4D">
              <w:rPr>
                <w:rFonts w:ascii="Arial" w:hAnsi="Arial" w:cs="Arial"/>
              </w:rPr>
              <w:fldChar w:fldCharType="begin">
                <w:ffData>
                  <w:name w:val="Text18"/>
                  <w:enabled/>
                  <w:calcOnExit w:val="0"/>
                  <w:textInput/>
                </w:ffData>
              </w:fldChar>
            </w:r>
            <w:bookmarkStart w:id="41" w:name="Text18"/>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41"/>
          </w:p>
        </w:tc>
      </w:tr>
    </w:tbl>
    <w:p w14:paraId="503BF629" w14:textId="77777777" w:rsidR="00BB5F42" w:rsidRDefault="00BB5F42" w:rsidP="004010ED">
      <w:pPr>
        <w:rPr>
          <w:rFonts w:ascii="Arial" w:hAnsi="Arial" w:cs="Arial"/>
        </w:rPr>
      </w:pPr>
    </w:p>
    <w:p w14:paraId="275F72EA" w14:textId="77777777" w:rsidR="004010ED" w:rsidRPr="004010ED" w:rsidRDefault="004010ED" w:rsidP="004010ED">
      <w:pPr>
        <w:rPr>
          <w:rFonts w:ascii="Arial" w:hAnsi="Arial" w:cs="Arial"/>
        </w:rPr>
      </w:pPr>
    </w:p>
    <w:sectPr w:rsidR="004010ED" w:rsidRPr="004010ED" w:rsidSect="002761D1">
      <w:headerReference w:type="first" r:id="rId11"/>
      <w:footerReference w:type="first" r:id="rId12"/>
      <w:footnotePr>
        <w:numRestart w:val="eachSect"/>
      </w:footnotePr>
      <w:pgSz w:w="11907" w:h="16840" w:code="9"/>
      <w:pgMar w:top="-567" w:right="1134" w:bottom="709" w:left="1134" w:header="426" w:footer="3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86AD1" w14:textId="77777777" w:rsidR="00C63436" w:rsidRDefault="00C63436">
      <w:r>
        <w:separator/>
      </w:r>
    </w:p>
  </w:endnote>
  <w:endnote w:type="continuationSeparator" w:id="0">
    <w:p w14:paraId="4EC5B1C3" w14:textId="77777777" w:rsidR="00C63436" w:rsidRDefault="00C6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9" w:type="dxa"/>
      <w:tblInd w:w="-199" w:type="dxa"/>
      <w:tblLayout w:type="fixed"/>
      <w:tblLook w:val="04A0" w:firstRow="1" w:lastRow="0" w:firstColumn="1" w:lastColumn="0" w:noHBand="0" w:noVBand="1"/>
    </w:tblPr>
    <w:tblGrid>
      <w:gridCol w:w="2978"/>
      <w:gridCol w:w="3045"/>
      <w:gridCol w:w="4001"/>
      <w:gridCol w:w="895"/>
    </w:tblGrid>
    <w:tr w:rsidR="00EC15C8" w:rsidRPr="007C38D8" w14:paraId="021ED555" w14:textId="77777777" w:rsidTr="00900EF7">
      <w:trPr>
        <w:trHeight w:val="920"/>
      </w:trPr>
      <w:tc>
        <w:tcPr>
          <w:tcW w:w="2978" w:type="dxa"/>
          <w:tcMar>
            <w:left w:w="85" w:type="dxa"/>
            <w:right w:w="0" w:type="dxa"/>
          </w:tcMar>
        </w:tcPr>
        <w:p w14:paraId="02337329" w14:textId="77777777" w:rsidR="00EC15C8" w:rsidRPr="009762DB" w:rsidRDefault="00EC15C8" w:rsidP="00EC15C8">
          <w:pPr>
            <w:rPr>
              <w:rFonts w:ascii="Arial" w:eastAsia="Calibri" w:hAnsi="Arial" w:cs="Arial"/>
              <w:b/>
              <w:sz w:val="16"/>
              <w:szCs w:val="16"/>
              <w:lang w:eastAsia="en-US"/>
            </w:rPr>
          </w:pPr>
          <w:r w:rsidRPr="009762DB">
            <w:rPr>
              <w:rFonts w:ascii="Arial" w:eastAsia="Calibri" w:hAnsi="Arial" w:cs="Arial"/>
              <w:b/>
              <w:sz w:val="16"/>
              <w:szCs w:val="16"/>
              <w:lang w:eastAsia="en-US"/>
            </w:rPr>
            <w:t xml:space="preserve">Evangelische </w:t>
          </w:r>
          <w:r>
            <w:rPr>
              <w:rFonts w:ascii="Arial" w:eastAsia="Calibri" w:hAnsi="Arial" w:cs="Arial"/>
              <w:b/>
              <w:sz w:val="16"/>
              <w:szCs w:val="16"/>
              <w:lang w:eastAsia="en-US"/>
            </w:rPr>
            <w:t>Bank</w:t>
          </w:r>
          <w:r w:rsidRPr="009762DB">
            <w:rPr>
              <w:rFonts w:ascii="Arial" w:eastAsia="Calibri" w:hAnsi="Arial" w:cs="Arial"/>
              <w:b/>
              <w:sz w:val="16"/>
              <w:szCs w:val="16"/>
              <w:lang w:eastAsia="en-US"/>
            </w:rPr>
            <w:t xml:space="preserve"> Kassel</w:t>
          </w:r>
        </w:p>
        <w:p w14:paraId="0AD58FDD" w14:textId="77777777" w:rsidR="00EC15C8" w:rsidRPr="009762DB" w:rsidRDefault="00EC15C8" w:rsidP="00EC15C8">
          <w:pPr>
            <w:rPr>
              <w:rFonts w:ascii="Arial" w:eastAsia="Calibri" w:hAnsi="Arial" w:cs="Arial"/>
              <w:b/>
              <w:sz w:val="16"/>
              <w:szCs w:val="16"/>
              <w:lang w:eastAsia="en-US"/>
            </w:rPr>
          </w:pPr>
          <w:r w:rsidRPr="009762DB">
            <w:rPr>
              <w:rFonts w:ascii="Arial" w:eastAsia="Calibri" w:hAnsi="Arial" w:cs="Arial"/>
              <w:b/>
              <w:sz w:val="16"/>
              <w:szCs w:val="16"/>
              <w:lang w:eastAsia="en-US"/>
            </w:rPr>
            <w:t>IBAN: DE42 5206 0410 0000 0068</w:t>
          </w:r>
          <w:r w:rsidR="009F4504">
            <w:rPr>
              <w:rFonts w:ascii="Arial" w:eastAsia="Calibri" w:hAnsi="Arial" w:cs="Arial"/>
              <w:b/>
              <w:sz w:val="16"/>
              <w:szCs w:val="16"/>
              <w:lang w:eastAsia="en-US"/>
            </w:rPr>
            <w:t xml:space="preserve"> </w:t>
          </w:r>
          <w:r w:rsidRPr="009762DB">
            <w:rPr>
              <w:rFonts w:ascii="Arial" w:eastAsia="Calibri" w:hAnsi="Arial" w:cs="Arial"/>
              <w:b/>
              <w:sz w:val="16"/>
              <w:szCs w:val="16"/>
              <w:lang w:eastAsia="en-US"/>
            </w:rPr>
            <w:t>15</w:t>
          </w:r>
        </w:p>
        <w:p w14:paraId="3DFCCBF5" w14:textId="77777777" w:rsidR="00EC15C8" w:rsidRPr="009762DB" w:rsidRDefault="00EC15C8" w:rsidP="00EC15C8">
          <w:pPr>
            <w:rPr>
              <w:rFonts w:ascii="Arial" w:eastAsia="Calibri" w:hAnsi="Arial" w:cs="Arial"/>
              <w:b/>
              <w:sz w:val="16"/>
              <w:szCs w:val="16"/>
              <w:lang w:eastAsia="en-US"/>
            </w:rPr>
          </w:pPr>
          <w:r w:rsidRPr="009762DB">
            <w:rPr>
              <w:rFonts w:ascii="Arial" w:eastAsia="Calibri" w:hAnsi="Arial" w:cs="Arial"/>
              <w:b/>
              <w:sz w:val="16"/>
              <w:szCs w:val="16"/>
              <w:lang w:eastAsia="en-US"/>
            </w:rPr>
            <w:t>SWIFT-BIC: GENODEF1EK1</w:t>
          </w:r>
        </w:p>
      </w:tc>
      <w:tc>
        <w:tcPr>
          <w:tcW w:w="3045" w:type="dxa"/>
          <w:tcMar>
            <w:left w:w="85" w:type="dxa"/>
            <w:right w:w="0" w:type="dxa"/>
          </w:tcMar>
        </w:tcPr>
        <w:p w14:paraId="26294918" w14:textId="77777777" w:rsidR="00EC15C8" w:rsidRPr="009762DB" w:rsidRDefault="00EC15C8" w:rsidP="00EC15C8">
          <w:pPr>
            <w:rPr>
              <w:rFonts w:ascii="Arial" w:eastAsia="Calibri" w:hAnsi="Arial" w:cs="Arial"/>
              <w:b/>
              <w:sz w:val="16"/>
              <w:szCs w:val="16"/>
              <w:u w:val="single"/>
              <w:lang w:eastAsia="en-US"/>
            </w:rPr>
          </w:pPr>
          <w:r w:rsidRPr="009762DB">
            <w:rPr>
              <w:rFonts w:ascii="Arial" w:eastAsia="Calibri" w:hAnsi="Arial" w:cs="Arial"/>
              <w:b/>
              <w:sz w:val="16"/>
              <w:szCs w:val="16"/>
              <w:u w:val="single"/>
              <w:lang w:eastAsia="en-US"/>
            </w:rPr>
            <w:t>Öffnungszeiten:</w:t>
          </w:r>
        </w:p>
        <w:p w14:paraId="18E5D2C5" w14:textId="77777777" w:rsidR="00EC15C8" w:rsidRPr="00291E52" w:rsidRDefault="00EC15C8" w:rsidP="00EC15C8">
          <w:pPr>
            <w:tabs>
              <w:tab w:val="right" w:pos="2568"/>
            </w:tabs>
            <w:rPr>
              <w:rFonts w:ascii="Arial" w:eastAsia="Calibri" w:hAnsi="Arial" w:cs="Arial"/>
              <w:sz w:val="18"/>
              <w:szCs w:val="18"/>
              <w:lang w:eastAsia="en-US"/>
            </w:rPr>
          </w:pPr>
          <w:r>
            <w:rPr>
              <w:rFonts w:ascii="Arial" w:eastAsia="Calibri" w:hAnsi="Arial" w:cs="Arial"/>
              <w:b/>
              <w:sz w:val="16"/>
              <w:szCs w:val="16"/>
              <w:lang w:eastAsia="en-US"/>
            </w:rPr>
            <w:t>Montag bis Freitag 9:00 bis 15:30 Uhr.</w:t>
          </w:r>
        </w:p>
      </w:tc>
      <w:tc>
        <w:tcPr>
          <w:tcW w:w="4001" w:type="dxa"/>
          <w:tcMar>
            <w:left w:w="85" w:type="dxa"/>
            <w:right w:w="0" w:type="dxa"/>
          </w:tcMar>
        </w:tcPr>
        <w:p w14:paraId="43D39A1F" w14:textId="77777777" w:rsidR="00EC15C8" w:rsidRPr="009762DB" w:rsidRDefault="00EC15C8" w:rsidP="00EC15C8">
          <w:pPr>
            <w:rPr>
              <w:rFonts w:ascii="Arial" w:eastAsia="Calibri" w:hAnsi="Arial" w:cs="Arial"/>
              <w:b/>
              <w:sz w:val="16"/>
              <w:szCs w:val="16"/>
              <w:lang w:eastAsia="en-US"/>
            </w:rPr>
          </w:pPr>
          <w:r>
            <w:rPr>
              <w:rFonts w:ascii="Arial" w:eastAsia="Calibri" w:hAnsi="Arial" w:cs="Arial"/>
              <w:b/>
              <w:noProof/>
              <w:sz w:val="16"/>
              <w:szCs w:val="16"/>
            </w:rPr>
            <w:drawing>
              <wp:anchor distT="0" distB="0" distL="114300" distR="114300" simplePos="0" relativeHeight="251659264" behindDoc="0" locked="0" layoutInCell="1" allowOverlap="1" wp14:anchorId="7AEE2C1C" wp14:editId="1E1F2589">
                <wp:simplePos x="0" y="0"/>
                <wp:positionH relativeFrom="column">
                  <wp:posOffset>2369346</wp:posOffset>
                </wp:positionH>
                <wp:positionV relativeFrom="paragraph">
                  <wp:posOffset>34925</wp:posOffset>
                </wp:positionV>
                <wp:extent cx="514350" cy="514350"/>
                <wp:effectExtent l="0" t="0" r="0" b="0"/>
                <wp:wrapNone/>
                <wp:docPr id="14686908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anchor>
            </w:drawing>
          </w:r>
          <w:r w:rsidRPr="009762DB">
            <w:rPr>
              <w:rFonts w:ascii="Arial" w:eastAsia="Calibri" w:hAnsi="Arial" w:cs="Arial"/>
              <w:b/>
              <w:sz w:val="16"/>
              <w:szCs w:val="16"/>
              <w:lang w:eastAsia="en-US"/>
            </w:rPr>
            <w:t>KF Krematorium und Friedhofsgärtnerei GmbH</w:t>
          </w:r>
        </w:p>
        <w:p w14:paraId="27CC66D6" w14:textId="77777777" w:rsidR="00EC15C8" w:rsidRPr="009762DB" w:rsidRDefault="00EC15C8" w:rsidP="00EC15C8">
          <w:pPr>
            <w:rPr>
              <w:rFonts w:ascii="Arial" w:eastAsia="Calibri" w:hAnsi="Arial" w:cs="Arial"/>
              <w:b/>
              <w:sz w:val="16"/>
              <w:szCs w:val="16"/>
              <w:lang w:eastAsia="en-US"/>
            </w:rPr>
          </w:pPr>
          <w:r>
            <w:rPr>
              <w:rFonts w:ascii="Arial" w:eastAsia="Calibri" w:hAnsi="Arial" w:cs="Arial"/>
              <w:b/>
              <w:sz w:val="16"/>
              <w:szCs w:val="16"/>
              <w:lang w:eastAsia="en-US"/>
            </w:rPr>
            <w:t>Geschäftsführer: Eckehart C. Göritz</w:t>
          </w:r>
        </w:p>
        <w:p w14:paraId="6791F5D5" w14:textId="77777777" w:rsidR="00EC15C8" w:rsidRPr="00430AE6" w:rsidRDefault="00EC15C8" w:rsidP="00EC15C8">
          <w:pPr>
            <w:rPr>
              <w:rFonts w:ascii="Arial" w:eastAsia="Calibri" w:hAnsi="Arial" w:cs="Arial"/>
              <w:sz w:val="16"/>
              <w:szCs w:val="16"/>
              <w:lang w:eastAsia="en-US"/>
            </w:rPr>
          </w:pPr>
          <w:r w:rsidRPr="009762DB">
            <w:rPr>
              <w:rFonts w:ascii="Arial" w:eastAsia="Calibri" w:hAnsi="Arial" w:cs="Arial"/>
              <w:b/>
              <w:sz w:val="16"/>
              <w:szCs w:val="16"/>
              <w:lang w:eastAsia="en-US"/>
            </w:rPr>
            <w:t>Amtsgericht Kassel</w:t>
          </w:r>
          <w:r>
            <w:rPr>
              <w:rFonts w:ascii="Arial" w:eastAsia="Calibri" w:hAnsi="Arial" w:cs="Arial"/>
              <w:b/>
              <w:sz w:val="16"/>
              <w:szCs w:val="16"/>
              <w:lang w:eastAsia="en-US"/>
            </w:rPr>
            <w:t xml:space="preserve"> </w:t>
          </w:r>
          <w:r w:rsidRPr="009762DB">
            <w:rPr>
              <w:rFonts w:ascii="Arial" w:eastAsia="Calibri" w:hAnsi="Arial" w:cs="Arial"/>
              <w:b/>
              <w:sz w:val="16"/>
              <w:szCs w:val="16"/>
              <w:lang w:eastAsia="en-US"/>
            </w:rPr>
            <w:t>HR B 13359</w:t>
          </w:r>
        </w:p>
      </w:tc>
      <w:tc>
        <w:tcPr>
          <w:tcW w:w="895" w:type="dxa"/>
          <w:tcMar>
            <w:left w:w="85" w:type="dxa"/>
            <w:right w:w="0" w:type="dxa"/>
          </w:tcMar>
        </w:tcPr>
        <w:p w14:paraId="6590E144" w14:textId="77777777" w:rsidR="00EC15C8" w:rsidRPr="009762DB" w:rsidRDefault="00EC15C8" w:rsidP="00EC15C8">
          <w:pPr>
            <w:rPr>
              <w:rFonts w:ascii="Arial" w:eastAsia="Calibri" w:hAnsi="Arial" w:cs="Arial"/>
              <w:b/>
              <w:sz w:val="16"/>
              <w:szCs w:val="16"/>
              <w:lang w:eastAsia="en-US"/>
            </w:rPr>
          </w:pPr>
        </w:p>
      </w:tc>
    </w:tr>
  </w:tbl>
  <w:p w14:paraId="73EAD95E" w14:textId="77777777" w:rsidR="00092394" w:rsidRPr="00EC15C8" w:rsidRDefault="00092394" w:rsidP="00EC15C8">
    <w:pPr>
      <w:pStyle w:val="Fuzeil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FD7E9" w14:textId="77777777" w:rsidR="00BA0A24" w:rsidRPr="00EC15C8" w:rsidRDefault="00BA0A24" w:rsidP="00EC15C8">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7AD67" w14:textId="77777777" w:rsidR="00C63436" w:rsidRDefault="00C63436">
      <w:r>
        <w:separator/>
      </w:r>
    </w:p>
  </w:footnote>
  <w:footnote w:type="continuationSeparator" w:id="0">
    <w:p w14:paraId="4D260453" w14:textId="77777777" w:rsidR="00C63436" w:rsidRDefault="00C63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CA410" w14:textId="77777777" w:rsidR="00092394" w:rsidRDefault="00092394">
    <w:pPr>
      <w:tabs>
        <w:tab w:val="left" w:pos="680"/>
        <w:tab w:val="left" w:leader="dot" w:pos="7938"/>
        <w:tab w:val="left" w:pos="9356"/>
      </w:tabs>
      <w:spacing w:line="240" w:lineRule="exact"/>
      <w:rPr>
        <w:rFonts w:ascii="Helvetica" w:hAnsi="Helvetica"/>
        <w:b/>
        <w:sz w:val="24"/>
      </w:rPr>
    </w:pPr>
    <w:r>
      <w:rPr>
        <w:rFonts w:ascii="Helvetica" w:hAnsi="Helvetica"/>
        <w:sz w:val="24"/>
        <w:u w:val="single"/>
      </w:rPr>
      <w:t xml:space="preserve">                                                       Gebührensatzung 1997                                                             - </w:t>
    </w:r>
    <w:r>
      <w:rPr>
        <w:rFonts w:ascii="Helvetica" w:hAnsi="Helvetica"/>
        <w:sz w:val="24"/>
        <w:u w:val="single"/>
      </w:rPr>
      <w:pgNum/>
    </w:r>
    <w:r>
      <w:rPr>
        <w:rFonts w:ascii="Helvetica" w:hAnsi="Helvetica"/>
        <w:sz w:val="24"/>
        <w:u w:val="single"/>
      </w:rPr>
      <w:t xml:space="preserve"> -</w:t>
    </w:r>
    <w:r>
      <w:rPr>
        <w:rFonts w:ascii="Helvetica" w:hAnsi="Helvetica"/>
        <w:b/>
        <w:sz w:val="24"/>
      </w:rPr>
      <w:t xml:space="preserve"> </w:t>
    </w:r>
  </w:p>
  <w:p w14:paraId="40CEB634" w14:textId="77777777" w:rsidR="00092394" w:rsidRDefault="00092394">
    <w:pPr>
      <w:tabs>
        <w:tab w:val="left" w:pos="680"/>
        <w:tab w:val="left" w:leader="dot" w:pos="7938"/>
        <w:tab w:val="left" w:pos="9356"/>
      </w:tabs>
      <w:spacing w:line="240" w:lineRule="exact"/>
      <w:rPr>
        <w:rFonts w:ascii="Helvetica" w:hAnsi="Helvetica"/>
        <w:b/>
        <w:sz w:val="24"/>
      </w:rPr>
    </w:pPr>
  </w:p>
  <w:p w14:paraId="5530D22A" w14:textId="77777777" w:rsidR="00092394" w:rsidRDefault="00092394">
    <w:pPr>
      <w:tabs>
        <w:tab w:val="left" w:pos="680"/>
        <w:tab w:val="left" w:pos="7938"/>
        <w:tab w:val="left" w:pos="9356"/>
      </w:tabs>
      <w:spacing w:line="240" w:lineRule="exact"/>
      <w:rPr>
        <w:rFonts w:ascii="Helvetica" w:hAnsi="Helvetica"/>
        <w:b/>
        <w:sz w:val="24"/>
        <w:u w:val="single"/>
      </w:rPr>
    </w:pPr>
    <w:r>
      <w:rPr>
        <w:rFonts w:ascii="Helvetica" w:hAnsi="Helvetica"/>
        <w:b/>
        <w:sz w:val="24"/>
      </w:rPr>
      <w:tab/>
    </w:r>
    <w:r>
      <w:rPr>
        <w:rFonts w:ascii="Helvetica" w:hAnsi="Helvetica"/>
        <w:b/>
        <w:sz w:val="24"/>
      </w:rPr>
      <w:tab/>
      <w:t xml:space="preserve">   </w:t>
    </w:r>
    <w:r>
      <w:rPr>
        <w:rFonts w:ascii="Helvetica" w:hAnsi="Helvetica"/>
        <w:b/>
        <w:sz w:val="24"/>
        <w:u w:val="single"/>
      </w:rPr>
      <w:t>alt</w:t>
    </w:r>
    <w:r>
      <w:rPr>
        <w:rFonts w:ascii="Helvetica" w:hAnsi="Helvetica"/>
        <w:b/>
        <w:sz w:val="24"/>
      </w:rPr>
      <w:tab/>
      <w:t xml:space="preserve">   </w:t>
    </w:r>
    <w:r>
      <w:rPr>
        <w:rFonts w:ascii="Helvetica" w:hAnsi="Helvetica"/>
        <w:b/>
        <w:sz w:val="24"/>
        <w:u w:val="single"/>
      </w:rPr>
      <w:t>neu</w:t>
    </w:r>
  </w:p>
  <w:p w14:paraId="4CFB76F7" w14:textId="77777777" w:rsidR="00092394" w:rsidRDefault="00092394">
    <w:pPr>
      <w:tabs>
        <w:tab w:val="left" w:pos="680"/>
        <w:tab w:val="left" w:pos="7938"/>
        <w:tab w:val="left" w:pos="9356"/>
      </w:tabs>
      <w:spacing w:line="240" w:lineRule="exact"/>
      <w:rPr>
        <w:rFonts w:ascii="Helvetica" w:hAnsi="Helvetica"/>
        <w:b/>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AB07" w14:textId="77777777" w:rsidR="00092394" w:rsidRPr="0035798B" w:rsidRDefault="00092394" w:rsidP="00100003">
    <w:pPr>
      <w:pStyle w:val="Kopfzeile"/>
      <w:tabs>
        <w:tab w:val="left" w:pos="1418"/>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566DB" w14:textId="77777777" w:rsidR="00DB2936" w:rsidRPr="00424324" w:rsidRDefault="00DB2936" w:rsidP="00DB2936">
    <w:pPr>
      <w:pStyle w:val="Kopfzeile"/>
      <w:tabs>
        <w:tab w:val="clear" w:pos="4536"/>
        <w:tab w:val="clear" w:pos="9072"/>
        <w:tab w:val="left" w:pos="6096"/>
      </w:tabs>
      <w:ind w:left="6096"/>
      <w:rPr>
        <w:sz w:val="8"/>
        <w:szCs w:val="8"/>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551"/>
      <w:gridCol w:w="4253"/>
    </w:tblGrid>
    <w:tr w:rsidR="00424324" w:rsidRPr="00424324" w14:paraId="22B3FBEC" w14:textId="77777777" w:rsidTr="00424324">
      <w:trPr>
        <w:trHeight w:val="142"/>
      </w:trPr>
      <w:tc>
        <w:tcPr>
          <w:tcW w:w="3686" w:type="dxa"/>
        </w:tcPr>
        <w:p w14:paraId="55A79C53" w14:textId="77777777" w:rsidR="00424324" w:rsidRPr="00424324" w:rsidRDefault="00424324" w:rsidP="00DB2936">
          <w:pPr>
            <w:pStyle w:val="Kopfzeile"/>
            <w:tabs>
              <w:tab w:val="clear" w:pos="4536"/>
              <w:tab w:val="clear" w:pos="9072"/>
              <w:tab w:val="left" w:pos="6096"/>
            </w:tabs>
            <w:rPr>
              <w:rFonts w:ascii="Arial" w:hAnsi="Arial" w:cs="Arial"/>
              <w:sz w:val="16"/>
              <w:szCs w:val="16"/>
            </w:rPr>
          </w:pPr>
        </w:p>
      </w:tc>
      <w:tc>
        <w:tcPr>
          <w:tcW w:w="2551" w:type="dxa"/>
        </w:tcPr>
        <w:p w14:paraId="1A2501E8" w14:textId="77777777" w:rsidR="00424324" w:rsidRPr="00424324" w:rsidRDefault="00424324" w:rsidP="00DB2936">
          <w:pPr>
            <w:pStyle w:val="Kopfzeile"/>
            <w:tabs>
              <w:tab w:val="clear" w:pos="4536"/>
              <w:tab w:val="clear" w:pos="9072"/>
            </w:tabs>
            <w:rPr>
              <w:noProof/>
              <w:sz w:val="16"/>
              <w:szCs w:val="16"/>
            </w:rPr>
          </w:pPr>
        </w:p>
      </w:tc>
      <w:tc>
        <w:tcPr>
          <w:tcW w:w="4253" w:type="dxa"/>
        </w:tcPr>
        <w:p w14:paraId="18C6EE63" w14:textId="2BDA1E8F" w:rsidR="00424324" w:rsidRPr="000D005E" w:rsidRDefault="00424324" w:rsidP="00424324">
          <w:pPr>
            <w:pStyle w:val="Kopfzeile"/>
            <w:tabs>
              <w:tab w:val="clear" w:pos="4536"/>
              <w:tab w:val="clear" w:pos="9072"/>
            </w:tabs>
            <w:jc w:val="right"/>
            <w:rPr>
              <w:color w:val="808080" w:themeColor="background1" w:themeShade="80"/>
              <w:sz w:val="16"/>
              <w:szCs w:val="16"/>
            </w:rPr>
          </w:pPr>
          <w:r w:rsidRPr="000D005E">
            <w:rPr>
              <w:sz w:val="16"/>
              <w:szCs w:val="16"/>
            </w:rPr>
            <w:t xml:space="preserve">Version: </w:t>
          </w:r>
          <w:r w:rsidR="008C4F9B" w:rsidRPr="008C4F9B">
            <w:rPr>
              <w:sz w:val="16"/>
              <w:szCs w:val="16"/>
            </w:rPr>
            <w:t xml:space="preserve">01 </w:t>
          </w:r>
          <w:r w:rsidRPr="000D005E">
            <w:rPr>
              <w:sz w:val="16"/>
              <w:szCs w:val="16"/>
            </w:rPr>
            <w:t>/ 2024</w:t>
          </w:r>
        </w:p>
      </w:tc>
    </w:tr>
    <w:tr w:rsidR="00937F46" w:rsidRPr="00424324" w14:paraId="51F4C4F9" w14:textId="77777777" w:rsidTr="00424324">
      <w:trPr>
        <w:trHeight w:val="142"/>
      </w:trPr>
      <w:tc>
        <w:tcPr>
          <w:tcW w:w="3686" w:type="dxa"/>
        </w:tcPr>
        <w:p w14:paraId="0B134820" w14:textId="77777777" w:rsidR="00937F46" w:rsidRPr="00424324" w:rsidRDefault="00937F46" w:rsidP="00DB2936">
          <w:pPr>
            <w:pStyle w:val="Kopfzeile"/>
            <w:tabs>
              <w:tab w:val="clear" w:pos="4536"/>
              <w:tab w:val="clear" w:pos="9072"/>
              <w:tab w:val="left" w:pos="6096"/>
            </w:tabs>
            <w:rPr>
              <w:rFonts w:ascii="Arial" w:hAnsi="Arial" w:cs="Arial"/>
              <w:sz w:val="16"/>
              <w:szCs w:val="16"/>
            </w:rPr>
          </w:pPr>
        </w:p>
      </w:tc>
      <w:tc>
        <w:tcPr>
          <w:tcW w:w="2551" w:type="dxa"/>
        </w:tcPr>
        <w:p w14:paraId="7DC2A96C" w14:textId="635C6D29" w:rsidR="00937F46" w:rsidRPr="00424324" w:rsidRDefault="00937F46" w:rsidP="00DB2936">
          <w:pPr>
            <w:pStyle w:val="Kopfzeile"/>
            <w:tabs>
              <w:tab w:val="clear" w:pos="4536"/>
              <w:tab w:val="clear" w:pos="9072"/>
            </w:tabs>
            <w:rPr>
              <w:noProof/>
              <w:sz w:val="16"/>
              <w:szCs w:val="16"/>
            </w:rPr>
          </w:pPr>
          <w:r>
            <w:rPr>
              <w:noProof/>
              <w:sz w:val="18"/>
            </w:rPr>
            <w:drawing>
              <wp:anchor distT="0" distB="0" distL="114300" distR="114300" simplePos="0" relativeHeight="251661312" behindDoc="0" locked="0" layoutInCell="1" allowOverlap="1" wp14:anchorId="6BD49BC7" wp14:editId="58103836">
                <wp:simplePos x="0" y="0"/>
                <wp:positionH relativeFrom="column">
                  <wp:posOffset>16814</wp:posOffset>
                </wp:positionH>
                <wp:positionV relativeFrom="paragraph">
                  <wp:posOffset>9525</wp:posOffset>
                </wp:positionV>
                <wp:extent cx="1403985" cy="971550"/>
                <wp:effectExtent l="0" t="0" r="5715" b="0"/>
                <wp:wrapNone/>
                <wp:docPr id="1721741995" name="Grafik 1721741995" descr="Ein Bild, das Entwurf, Kinderkunst, Zeichnung, Reih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2822034" name="Grafik 1072822034" descr="Ein Bild, das Entwurf, Kinderkunst, Zeichnung, Reihe enthält.&#10;&#10;Automatisch generierte Beschreibung"/>
                        <pic:cNvPicPr/>
                      </pic:nvPicPr>
                      <pic:blipFill rotWithShape="1">
                        <a:blip r:embed="rId1" cstate="print">
                          <a:extLst>
                            <a:ext uri="{28A0092B-C50C-407E-A947-70E740481C1C}">
                              <a14:useLocalDpi xmlns:a14="http://schemas.microsoft.com/office/drawing/2010/main" val="0"/>
                            </a:ext>
                          </a:extLst>
                        </a:blip>
                        <a:srcRect l="4178" t="8537" r="6674" b="4383"/>
                        <a:stretch/>
                      </pic:blipFill>
                      <pic:spPr bwMode="auto">
                        <a:xfrm>
                          <a:off x="0" y="0"/>
                          <a:ext cx="140398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53" w:type="dxa"/>
        </w:tcPr>
        <w:p w14:paraId="17C77B46" w14:textId="77777777" w:rsidR="00937F46" w:rsidRDefault="00937F46" w:rsidP="00937F46">
          <w:pPr>
            <w:pStyle w:val="Kopfzeile"/>
            <w:tabs>
              <w:tab w:val="clear" w:pos="4536"/>
              <w:tab w:val="clear" w:pos="9072"/>
            </w:tabs>
          </w:pPr>
        </w:p>
        <w:p w14:paraId="5AD0F329" w14:textId="77777777" w:rsidR="00937F46" w:rsidRDefault="00937F46" w:rsidP="00937F46">
          <w:pPr>
            <w:pStyle w:val="Kopfzeile"/>
            <w:tabs>
              <w:tab w:val="clear" w:pos="4536"/>
              <w:tab w:val="clear" w:pos="9072"/>
            </w:tabs>
          </w:pPr>
        </w:p>
        <w:p w14:paraId="1D0D57B8" w14:textId="77777777" w:rsidR="00937F46" w:rsidRDefault="00937F46" w:rsidP="00937F46">
          <w:pPr>
            <w:pStyle w:val="Kopfzeile"/>
            <w:tabs>
              <w:tab w:val="clear" w:pos="4536"/>
              <w:tab w:val="clear" w:pos="9072"/>
            </w:tabs>
          </w:pPr>
        </w:p>
        <w:p w14:paraId="23EAEFEF" w14:textId="77777777" w:rsidR="00937F46" w:rsidRPr="00D535DC" w:rsidRDefault="00937F46" w:rsidP="00937F46">
          <w:pPr>
            <w:pStyle w:val="Kopfzeile"/>
            <w:tabs>
              <w:tab w:val="clear" w:pos="4536"/>
              <w:tab w:val="clear" w:pos="9072"/>
            </w:tabs>
          </w:pPr>
        </w:p>
        <w:p w14:paraId="2FEA7E1C" w14:textId="07035F3F" w:rsidR="00937F46" w:rsidRPr="000D005E" w:rsidRDefault="00937F46" w:rsidP="00937F46">
          <w:pPr>
            <w:pStyle w:val="Kopfzeile"/>
            <w:tabs>
              <w:tab w:val="clear" w:pos="4536"/>
              <w:tab w:val="clear" w:pos="9072"/>
            </w:tabs>
            <w:rPr>
              <w:sz w:val="16"/>
              <w:szCs w:val="16"/>
            </w:rPr>
          </w:pPr>
          <w:r w:rsidRPr="00F72346">
            <w:rPr>
              <w:rFonts w:ascii="Arial" w:hAnsi="Arial"/>
              <w:b/>
              <w:color w:val="CC00CC"/>
              <w:sz w:val="28"/>
              <w:szCs w:val="28"/>
            </w:rPr>
            <w:t>KF Krematorium</w:t>
          </w:r>
          <w:r w:rsidRPr="00F72346">
            <w:rPr>
              <w:rFonts w:ascii="Arial" w:hAnsi="Arial"/>
              <w:b/>
              <w:color w:val="CC00CC"/>
              <w:sz w:val="28"/>
              <w:szCs w:val="28"/>
            </w:rPr>
            <w:br/>
            <w:t>und Friedhofsgärtnerei GmbH</w:t>
          </w:r>
        </w:p>
      </w:tc>
    </w:tr>
  </w:tbl>
  <w:p w14:paraId="5C3C7C03" w14:textId="77777777" w:rsidR="00DB2936" w:rsidRPr="00937F46" w:rsidRDefault="00DB2936" w:rsidP="00DB2936">
    <w:pPr>
      <w:pStyle w:val="Kopfzeile"/>
      <w:tabs>
        <w:tab w:val="clear" w:pos="4536"/>
        <w:tab w:val="clear" w:pos="9072"/>
      </w:tabs>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75A0" w14:textId="309DABF2" w:rsidR="00F644E4" w:rsidRDefault="0050098F" w:rsidP="00A70EAB">
    <w:pPr>
      <w:pStyle w:val="Kopfzeile"/>
      <w:tabs>
        <w:tab w:val="clear" w:pos="4536"/>
        <w:tab w:val="clear" w:pos="9072"/>
      </w:tabs>
      <w:ind w:right="-567"/>
      <w:jc w:val="right"/>
      <w:rPr>
        <w:sz w:val="18"/>
      </w:rPr>
    </w:pPr>
    <w:r w:rsidRPr="000D005E">
      <w:rPr>
        <w:sz w:val="16"/>
        <w:szCs w:val="16"/>
      </w:rPr>
      <w:t xml:space="preserve">Version: </w:t>
    </w:r>
    <w:r w:rsidRPr="008C4F9B">
      <w:rPr>
        <w:sz w:val="16"/>
        <w:szCs w:val="16"/>
      </w:rPr>
      <w:t xml:space="preserve">01 </w:t>
    </w:r>
    <w:r w:rsidRPr="000D005E">
      <w:rPr>
        <w:sz w:val="16"/>
        <w:szCs w:val="16"/>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274"/>
    <w:multiLevelType w:val="hybridMultilevel"/>
    <w:tmpl w:val="1D605B4C"/>
    <w:lvl w:ilvl="0" w:tplc="F7DEAC56">
      <w:start w:val="1"/>
      <w:numFmt w:val="bullet"/>
      <w:lvlText w:val="o"/>
      <w:lvlJc w:val="left"/>
      <w:pPr>
        <w:tabs>
          <w:tab w:val="num" w:pos="360"/>
        </w:tabs>
        <w:ind w:left="360" w:hanging="360"/>
      </w:pPr>
      <w:rPr>
        <w:rFonts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47799"/>
    <w:multiLevelType w:val="hybridMultilevel"/>
    <w:tmpl w:val="CEFC4A0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C13CB"/>
    <w:multiLevelType w:val="hybridMultilevel"/>
    <w:tmpl w:val="30E4201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8571B"/>
    <w:multiLevelType w:val="hybridMultilevel"/>
    <w:tmpl w:val="DF986542"/>
    <w:lvl w:ilvl="0" w:tplc="7EA64BA2">
      <w:start w:val="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10C24"/>
    <w:multiLevelType w:val="hybridMultilevel"/>
    <w:tmpl w:val="2AAC8B84"/>
    <w:lvl w:ilvl="0" w:tplc="E902ADD4">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630C6"/>
    <w:multiLevelType w:val="hybridMultilevel"/>
    <w:tmpl w:val="4B1A8ADC"/>
    <w:lvl w:ilvl="0" w:tplc="04070001">
      <w:start w:val="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32398"/>
    <w:multiLevelType w:val="hybridMultilevel"/>
    <w:tmpl w:val="683E8D1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938F0"/>
    <w:multiLevelType w:val="hybridMultilevel"/>
    <w:tmpl w:val="1D605B4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9C3877"/>
    <w:multiLevelType w:val="multilevel"/>
    <w:tmpl w:val="D36C6D9C"/>
    <w:lvl w:ilvl="0">
      <w:start w:val="5"/>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106963"/>
    <w:multiLevelType w:val="hybridMultilevel"/>
    <w:tmpl w:val="1D605B4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B12F36"/>
    <w:multiLevelType w:val="singleLevel"/>
    <w:tmpl w:val="E670FD9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C7B4083"/>
    <w:multiLevelType w:val="hybridMultilevel"/>
    <w:tmpl w:val="3378E72E"/>
    <w:lvl w:ilvl="0" w:tplc="0407000B">
      <w:start w:val="1"/>
      <w:numFmt w:val="bullet"/>
      <w:lvlText w:val=""/>
      <w:lvlJc w:val="left"/>
      <w:pPr>
        <w:tabs>
          <w:tab w:val="num" w:pos="941"/>
        </w:tabs>
        <w:ind w:left="941" w:hanging="360"/>
      </w:pPr>
      <w:rPr>
        <w:rFonts w:ascii="Wingdings" w:hAnsi="Wingdings" w:hint="default"/>
      </w:rPr>
    </w:lvl>
    <w:lvl w:ilvl="1" w:tplc="04070003" w:tentative="1">
      <w:start w:val="1"/>
      <w:numFmt w:val="bullet"/>
      <w:lvlText w:val="o"/>
      <w:lvlJc w:val="left"/>
      <w:pPr>
        <w:tabs>
          <w:tab w:val="num" w:pos="1661"/>
        </w:tabs>
        <w:ind w:left="1661" w:hanging="360"/>
      </w:pPr>
      <w:rPr>
        <w:rFonts w:ascii="Courier New" w:hAnsi="Courier New" w:hint="default"/>
      </w:rPr>
    </w:lvl>
    <w:lvl w:ilvl="2" w:tplc="04070005" w:tentative="1">
      <w:start w:val="1"/>
      <w:numFmt w:val="bullet"/>
      <w:lvlText w:val=""/>
      <w:lvlJc w:val="left"/>
      <w:pPr>
        <w:tabs>
          <w:tab w:val="num" w:pos="2381"/>
        </w:tabs>
        <w:ind w:left="2381" w:hanging="360"/>
      </w:pPr>
      <w:rPr>
        <w:rFonts w:ascii="Wingdings" w:hAnsi="Wingdings" w:hint="default"/>
      </w:rPr>
    </w:lvl>
    <w:lvl w:ilvl="3" w:tplc="04070001" w:tentative="1">
      <w:start w:val="1"/>
      <w:numFmt w:val="bullet"/>
      <w:lvlText w:val=""/>
      <w:lvlJc w:val="left"/>
      <w:pPr>
        <w:tabs>
          <w:tab w:val="num" w:pos="3101"/>
        </w:tabs>
        <w:ind w:left="3101" w:hanging="360"/>
      </w:pPr>
      <w:rPr>
        <w:rFonts w:ascii="Symbol" w:hAnsi="Symbol" w:hint="default"/>
      </w:rPr>
    </w:lvl>
    <w:lvl w:ilvl="4" w:tplc="04070003" w:tentative="1">
      <w:start w:val="1"/>
      <w:numFmt w:val="bullet"/>
      <w:lvlText w:val="o"/>
      <w:lvlJc w:val="left"/>
      <w:pPr>
        <w:tabs>
          <w:tab w:val="num" w:pos="3821"/>
        </w:tabs>
        <w:ind w:left="3821" w:hanging="360"/>
      </w:pPr>
      <w:rPr>
        <w:rFonts w:ascii="Courier New" w:hAnsi="Courier New" w:hint="default"/>
      </w:rPr>
    </w:lvl>
    <w:lvl w:ilvl="5" w:tplc="04070005" w:tentative="1">
      <w:start w:val="1"/>
      <w:numFmt w:val="bullet"/>
      <w:lvlText w:val=""/>
      <w:lvlJc w:val="left"/>
      <w:pPr>
        <w:tabs>
          <w:tab w:val="num" w:pos="4541"/>
        </w:tabs>
        <w:ind w:left="4541" w:hanging="360"/>
      </w:pPr>
      <w:rPr>
        <w:rFonts w:ascii="Wingdings" w:hAnsi="Wingdings" w:hint="default"/>
      </w:rPr>
    </w:lvl>
    <w:lvl w:ilvl="6" w:tplc="04070001" w:tentative="1">
      <w:start w:val="1"/>
      <w:numFmt w:val="bullet"/>
      <w:lvlText w:val=""/>
      <w:lvlJc w:val="left"/>
      <w:pPr>
        <w:tabs>
          <w:tab w:val="num" w:pos="5261"/>
        </w:tabs>
        <w:ind w:left="5261" w:hanging="360"/>
      </w:pPr>
      <w:rPr>
        <w:rFonts w:ascii="Symbol" w:hAnsi="Symbol" w:hint="default"/>
      </w:rPr>
    </w:lvl>
    <w:lvl w:ilvl="7" w:tplc="04070003" w:tentative="1">
      <w:start w:val="1"/>
      <w:numFmt w:val="bullet"/>
      <w:lvlText w:val="o"/>
      <w:lvlJc w:val="left"/>
      <w:pPr>
        <w:tabs>
          <w:tab w:val="num" w:pos="5981"/>
        </w:tabs>
        <w:ind w:left="5981" w:hanging="360"/>
      </w:pPr>
      <w:rPr>
        <w:rFonts w:ascii="Courier New" w:hAnsi="Courier New" w:hint="default"/>
      </w:rPr>
    </w:lvl>
    <w:lvl w:ilvl="8" w:tplc="04070005" w:tentative="1">
      <w:start w:val="1"/>
      <w:numFmt w:val="bullet"/>
      <w:lvlText w:val=""/>
      <w:lvlJc w:val="left"/>
      <w:pPr>
        <w:tabs>
          <w:tab w:val="num" w:pos="6701"/>
        </w:tabs>
        <w:ind w:left="6701" w:hanging="360"/>
      </w:pPr>
      <w:rPr>
        <w:rFonts w:ascii="Wingdings" w:hAnsi="Wingdings" w:hint="default"/>
      </w:rPr>
    </w:lvl>
  </w:abstractNum>
  <w:abstractNum w:abstractNumId="12" w15:restartNumberingAfterBreak="0">
    <w:nsid w:val="52D04B9A"/>
    <w:multiLevelType w:val="multilevel"/>
    <w:tmpl w:val="4FF872FA"/>
    <w:lvl w:ilvl="0">
      <w:start w:val="1"/>
      <w:numFmt w:val="decimal"/>
      <w:lvlText w:val="%1"/>
      <w:lvlJc w:val="left"/>
      <w:pPr>
        <w:tabs>
          <w:tab w:val="num" w:pos="990"/>
        </w:tabs>
        <w:ind w:left="990" w:hanging="990"/>
      </w:pPr>
      <w:rPr>
        <w:rFonts w:hint="default"/>
      </w:rPr>
    </w:lvl>
    <w:lvl w:ilvl="1">
      <w:start w:val="7"/>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8835F4"/>
    <w:multiLevelType w:val="hybridMultilevel"/>
    <w:tmpl w:val="1D605B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3912E0"/>
    <w:multiLevelType w:val="hybridMultilevel"/>
    <w:tmpl w:val="94CCE6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4923D7"/>
    <w:multiLevelType w:val="hybridMultilevel"/>
    <w:tmpl w:val="43F20BB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D15549"/>
    <w:multiLevelType w:val="hybridMultilevel"/>
    <w:tmpl w:val="43F20BBE"/>
    <w:lvl w:ilvl="0" w:tplc="7EA64BA2">
      <w:start w:val="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6F2CC0"/>
    <w:multiLevelType w:val="hybridMultilevel"/>
    <w:tmpl w:val="FB800ACC"/>
    <w:lvl w:ilvl="0" w:tplc="5D3AFA2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01366756">
    <w:abstractNumId w:val="8"/>
  </w:num>
  <w:num w:numId="2" w16cid:durableId="143741236">
    <w:abstractNumId w:val="10"/>
  </w:num>
  <w:num w:numId="3" w16cid:durableId="716012214">
    <w:abstractNumId w:val="12"/>
  </w:num>
  <w:num w:numId="4" w16cid:durableId="5862855">
    <w:abstractNumId w:val="11"/>
  </w:num>
  <w:num w:numId="5" w16cid:durableId="584657435">
    <w:abstractNumId w:val="17"/>
  </w:num>
  <w:num w:numId="6" w16cid:durableId="125009282">
    <w:abstractNumId w:val="2"/>
  </w:num>
  <w:num w:numId="7" w16cid:durableId="1475368809">
    <w:abstractNumId w:val="6"/>
  </w:num>
  <w:num w:numId="8" w16cid:durableId="629359065">
    <w:abstractNumId w:val="4"/>
  </w:num>
  <w:num w:numId="9" w16cid:durableId="710619043">
    <w:abstractNumId w:val="5"/>
  </w:num>
  <w:num w:numId="10" w16cid:durableId="310671869">
    <w:abstractNumId w:val="3"/>
  </w:num>
  <w:num w:numId="11" w16cid:durableId="249588411">
    <w:abstractNumId w:val="16"/>
  </w:num>
  <w:num w:numId="12" w16cid:durableId="1122648933">
    <w:abstractNumId w:val="15"/>
  </w:num>
  <w:num w:numId="13" w16cid:durableId="1090588567">
    <w:abstractNumId w:val="1"/>
  </w:num>
  <w:num w:numId="14" w16cid:durableId="1452893916">
    <w:abstractNumId w:val="13"/>
  </w:num>
  <w:num w:numId="15" w16cid:durableId="2075737910">
    <w:abstractNumId w:val="7"/>
  </w:num>
  <w:num w:numId="16" w16cid:durableId="890271437">
    <w:abstractNumId w:val="0"/>
  </w:num>
  <w:num w:numId="17" w16cid:durableId="184831757">
    <w:abstractNumId w:val="9"/>
  </w:num>
  <w:num w:numId="18" w16cid:durableId="1612661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VT7E9GNEgb62G/y/FCF+y26TRXQo/iLUfJQ3qqrJHH0xgguufrKjcLTVf8mQC+tLceUZfzvjymjkBbxXaI0gpA==" w:salt="rcX3Hu0N8pApNOqbdcmIUg=="/>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36"/>
    <w:rsid w:val="00000995"/>
    <w:rsid w:val="00020F00"/>
    <w:rsid w:val="00023ECD"/>
    <w:rsid w:val="00025645"/>
    <w:rsid w:val="0002696D"/>
    <w:rsid w:val="00033F2F"/>
    <w:rsid w:val="00041A5C"/>
    <w:rsid w:val="00062908"/>
    <w:rsid w:val="00067FBD"/>
    <w:rsid w:val="00092394"/>
    <w:rsid w:val="0009476E"/>
    <w:rsid w:val="00097258"/>
    <w:rsid w:val="000A0C1B"/>
    <w:rsid w:val="000A7145"/>
    <w:rsid w:val="000C38D8"/>
    <w:rsid w:val="000D005E"/>
    <w:rsid w:val="000D6460"/>
    <w:rsid w:val="000D726F"/>
    <w:rsid w:val="000E410A"/>
    <w:rsid w:val="000E5764"/>
    <w:rsid w:val="00100003"/>
    <w:rsid w:val="001028CA"/>
    <w:rsid w:val="00104A1A"/>
    <w:rsid w:val="00110A66"/>
    <w:rsid w:val="001122CE"/>
    <w:rsid w:val="00121829"/>
    <w:rsid w:val="0012267E"/>
    <w:rsid w:val="00126372"/>
    <w:rsid w:val="00152698"/>
    <w:rsid w:val="0016000F"/>
    <w:rsid w:val="001728C6"/>
    <w:rsid w:val="001C0D8B"/>
    <w:rsid w:val="00214D98"/>
    <w:rsid w:val="00215032"/>
    <w:rsid w:val="00236109"/>
    <w:rsid w:val="002445CA"/>
    <w:rsid w:val="002761D1"/>
    <w:rsid w:val="00287BDE"/>
    <w:rsid w:val="003113DA"/>
    <w:rsid w:val="00334FF1"/>
    <w:rsid w:val="00343C17"/>
    <w:rsid w:val="00347CF6"/>
    <w:rsid w:val="0035798B"/>
    <w:rsid w:val="00387A2D"/>
    <w:rsid w:val="00394676"/>
    <w:rsid w:val="003959EE"/>
    <w:rsid w:val="003A4211"/>
    <w:rsid w:val="003C6557"/>
    <w:rsid w:val="004010ED"/>
    <w:rsid w:val="004156B2"/>
    <w:rsid w:val="00424324"/>
    <w:rsid w:val="00425521"/>
    <w:rsid w:val="00437CD9"/>
    <w:rsid w:val="0045328E"/>
    <w:rsid w:val="00473A4B"/>
    <w:rsid w:val="0048422A"/>
    <w:rsid w:val="00495CC9"/>
    <w:rsid w:val="004B3E73"/>
    <w:rsid w:val="004C35B3"/>
    <w:rsid w:val="004C3ECA"/>
    <w:rsid w:val="004D09DD"/>
    <w:rsid w:val="004E28E5"/>
    <w:rsid w:val="0050098F"/>
    <w:rsid w:val="00501069"/>
    <w:rsid w:val="005051A4"/>
    <w:rsid w:val="005061E2"/>
    <w:rsid w:val="005200EB"/>
    <w:rsid w:val="00526580"/>
    <w:rsid w:val="005323FC"/>
    <w:rsid w:val="005323FD"/>
    <w:rsid w:val="00553654"/>
    <w:rsid w:val="005563E0"/>
    <w:rsid w:val="0058574B"/>
    <w:rsid w:val="005A41C6"/>
    <w:rsid w:val="005A6D66"/>
    <w:rsid w:val="005C7910"/>
    <w:rsid w:val="005D4579"/>
    <w:rsid w:val="005E7704"/>
    <w:rsid w:val="006124DE"/>
    <w:rsid w:val="006172D7"/>
    <w:rsid w:val="0062104A"/>
    <w:rsid w:val="00625B58"/>
    <w:rsid w:val="00625FFE"/>
    <w:rsid w:val="006268CC"/>
    <w:rsid w:val="006330BC"/>
    <w:rsid w:val="00637B68"/>
    <w:rsid w:val="006441C4"/>
    <w:rsid w:val="00673857"/>
    <w:rsid w:val="00680778"/>
    <w:rsid w:val="006B72BE"/>
    <w:rsid w:val="006C6E5E"/>
    <w:rsid w:val="0070784B"/>
    <w:rsid w:val="007148CF"/>
    <w:rsid w:val="0073014F"/>
    <w:rsid w:val="00740C4F"/>
    <w:rsid w:val="00741E9F"/>
    <w:rsid w:val="007632F6"/>
    <w:rsid w:val="007666F0"/>
    <w:rsid w:val="00781536"/>
    <w:rsid w:val="007C2202"/>
    <w:rsid w:val="007C77CD"/>
    <w:rsid w:val="007E0297"/>
    <w:rsid w:val="007E3B00"/>
    <w:rsid w:val="007F3E9D"/>
    <w:rsid w:val="008011E5"/>
    <w:rsid w:val="00811B5A"/>
    <w:rsid w:val="008147BD"/>
    <w:rsid w:val="00821960"/>
    <w:rsid w:val="00824F3B"/>
    <w:rsid w:val="00830EFA"/>
    <w:rsid w:val="008377C8"/>
    <w:rsid w:val="00840ECB"/>
    <w:rsid w:val="00857787"/>
    <w:rsid w:val="008578BC"/>
    <w:rsid w:val="008B2703"/>
    <w:rsid w:val="008C4F9B"/>
    <w:rsid w:val="008D0BE6"/>
    <w:rsid w:val="008D5E86"/>
    <w:rsid w:val="008E13C4"/>
    <w:rsid w:val="0090085F"/>
    <w:rsid w:val="0090512C"/>
    <w:rsid w:val="00923FFE"/>
    <w:rsid w:val="009317E9"/>
    <w:rsid w:val="00937F46"/>
    <w:rsid w:val="00942EC4"/>
    <w:rsid w:val="00955E50"/>
    <w:rsid w:val="00962954"/>
    <w:rsid w:val="0096405D"/>
    <w:rsid w:val="00973CF1"/>
    <w:rsid w:val="00974B61"/>
    <w:rsid w:val="00974B74"/>
    <w:rsid w:val="0099278F"/>
    <w:rsid w:val="009A02CF"/>
    <w:rsid w:val="009A7528"/>
    <w:rsid w:val="009B50AE"/>
    <w:rsid w:val="009D5C75"/>
    <w:rsid w:val="009F3E50"/>
    <w:rsid w:val="009F4504"/>
    <w:rsid w:val="009F7B5F"/>
    <w:rsid w:val="00A0588C"/>
    <w:rsid w:val="00A11CA3"/>
    <w:rsid w:val="00A11F2C"/>
    <w:rsid w:val="00A13D52"/>
    <w:rsid w:val="00A3128C"/>
    <w:rsid w:val="00A47412"/>
    <w:rsid w:val="00A62FD2"/>
    <w:rsid w:val="00A70EAB"/>
    <w:rsid w:val="00A80300"/>
    <w:rsid w:val="00A841D4"/>
    <w:rsid w:val="00A966A6"/>
    <w:rsid w:val="00AA0953"/>
    <w:rsid w:val="00AB293F"/>
    <w:rsid w:val="00AB4F67"/>
    <w:rsid w:val="00AC766B"/>
    <w:rsid w:val="00AD6751"/>
    <w:rsid w:val="00AF6345"/>
    <w:rsid w:val="00B037C4"/>
    <w:rsid w:val="00B12280"/>
    <w:rsid w:val="00B474BC"/>
    <w:rsid w:val="00B54590"/>
    <w:rsid w:val="00B820E4"/>
    <w:rsid w:val="00BA0A24"/>
    <w:rsid w:val="00BB12AD"/>
    <w:rsid w:val="00BB5B57"/>
    <w:rsid w:val="00BB5F42"/>
    <w:rsid w:val="00BC2976"/>
    <w:rsid w:val="00BD041F"/>
    <w:rsid w:val="00BE18DB"/>
    <w:rsid w:val="00BE2DA3"/>
    <w:rsid w:val="00BF1EB1"/>
    <w:rsid w:val="00C0353A"/>
    <w:rsid w:val="00C237B9"/>
    <w:rsid w:val="00C408D7"/>
    <w:rsid w:val="00C434B3"/>
    <w:rsid w:val="00C44FEF"/>
    <w:rsid w:val="00C60EF0"/>
    <w:rsid w:val="00C63436"/>
    <w:rsid w:val="00C72B4D"/>
    <w:rsid w:val="00C925C3"/>
    <w:rsid w:val="00CA5AEA"/>
    <w:rsid w:val="00CB2529"/>
    <w:rsid w:val="00D02EDC"/>
    <w:rsid w:val="00D069E3"/>
    <w:rsid w:val="00D069E5"/>
    <w:rsid w:val="00D152A7"/>
    <w:rsid w:val="00D24101"/>
    <w:rsid w:val="00D2565A"/>
    <w:rsid w:val="00D4447E"/>
    <w:rsid w:val="00D458B5"/>
    <w:rsid w:val="00D50CA4"/>
    <w:rsid w:val="00D535DC"/>
    <w:rsid w:val="00D62227"/>
    <w:rsid w:val="00D63645"/>
    <w:rsid w:val="00D724FE"/>
    <w:rsid w:val="00D91E92"/>
    <w:rsid w:val="00D96F9A"/>
    <w:rsid w:val="00DB2936"/>
    <w:rsid w:val="00DB606C"/>
    <w:rsid w:val="00DB669A"/>
    <w:rsid w:val="00DB720D"/>
    <w:rsid w:val="00DC4B4B"/>
    <w:rsid w:val="00DF090C"/>
    <w:rsid w:val="00E07ABA"/>
    <w:rsid w:val="00E179CA"/>
    <w:rsid w:val="00E20A59"/>
    <w:rsid w:val="00E34B00"/>
    <w:rsid w:val="00E41423"/>
    <w:rsid w:val="00E554E2"/>
    <w:rsid w:val="00E64507"/>
    <w:rsid w:val="00E66164"/>
    <w:rsid w:val="00E778CB"/>
    <w:rsid w:val="00EA4B29"/>
    <w:rsid w:val="00EB0C7C"/>
    <w:rsid w:val="00EB14D7"/>
    <w:rsid w:val="00EB2805"/>
    <w:rsid w:val="00EB4C5C"/>
    <w:rsid w:val="00EC15C8"/>
    <w:rsid w:val="00ED168B"/>
    <w:rsid w:val="00ED2765"/>
    <w:rsid w:val="00EE34A7"/>
    <w:rsid w:val="00EF5198"/>
    <w:rsid w:val="00F01F85"/>
    <w:rsid w:val="00F20E21"/>
    <w:rsid w:val="00F25642"/>
    <w:rsid w:val="00F269F9"/>
    <w:rsid w:val="00F37DBF"/>
    <w:rsid w:val="00F40236"/>
    <w:rsid w:val="00F57EE9"/>
    <w:rsid w:val="00F644E4"/>
    <w:rsid w:val="00F64F69"/>
    <w:rsid w:val="00F72346"/>
    <w:rsid w:val="00F726A1"/>
    <w:rsid w:val="00F74F4D"/>
    <w:rsid w:val="00F871A5"/>
    <w:rsid w:val="00F95713"/>
    <w:rsid w:val="00F958A9"/>
    <w:rsid w:val="00F96ADD"/>
    <w:rsid w:val="00FC325B"/>
    <w:rsid w:val="00FE557B"/>
    <w:rsid w:val="00FF0D56"/>
    <w:rsid w:val="00FF2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10106"/>
  <w15:docId w15:val="{77FF8EFE-70A3-428E-87BD-E546BBE5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B5F"/>
  </w:style>
  <w:style w:type="paragraph" w:styleId="berschrift1">
    <w:name w:val="heading 1"/>
    <w:basedOn w:val="Standard"/>
    <w:next w:val="Standard"/>
    <w:qFormat/>
    <w:rsid w:val="009F7B5F"/>
    <w:pPr>
      <w:keepNext/>
      <w:outlineLvl w:val="0"/>
    </w:pPr>
    <w:rPr>
      <w:rFonts w:ascii="Arial" w:hAnsi="Arial"/>
      <w:b/>
      <w:bCs/>
    </w:rPr>
  </w:style>
  <w:style w:type="paragraph" w:styleId="berschrift2">
    <w:name w:val="heading 2"/>
    <w:basedOn w:val="Standard"/>
    <w:next w:val="Standard"/>
    <w:qFormat/>
    <w:rsid w:val="009F7B5F"/>
    <w:pPr>
      <w:keepNext/>
      <w:outlineLvl w:val="1"/>
    </w:pPr>
    <w:rPr>
      <w:rFonts w:ascii="Arial" w:hAnsi="Arial"/>
      <w:b/>
      <w:sz w:val="22"/>
      <w:u w:val="single"/>
    </w:rPr>
  </w:style>
  <w:style w:type="paragraph" w:styleId="berschrift3">
    <w:name w:val="heading 3"/>
    <w:basedOn w:val="Standard"/>
    <w:next w:val="Standard"/>
    <w:qFormat/>
    <w:rsid w:val="009F7B5F"/>
    <w:pPr>
      <w:keepNext/>
      <w:tabs>
        <w:tab w:val="left" w:pos="680"/>
        <w:tab w:val="left" w:leader="dot" w:pos="7938"/>
        <w:tab w:val="left" w:pos="9356"/>
      </w:tabs>
      <w:outlineLvl w:val="2"/>
    </w:pPr>
    <w:rPr>
      <w:rFonts w:ascii="Arial" w:hAnsi="Arial"/>
      <w:b/>
      <w:sz w:val="24"/>
      <w:u w:val="single"/>
    </w:rPr>
  </w:style>
  <w:style w:type="paragraph" w:styleId="berschrift4">
    <w:name w:val="heading 4"/>
    <w:basedOn w:val="Standard"/>
    <w:next w:val="Standard"/>
    <w:qFormat/>
    <w:rsid w:val="009F7B5F"/>
    <w:pPr>
      <w:keepNext/>
      <w:jc w:val="center"/>
      <w:outlineLvl w:val="3"/>
    </w:pPr>
    <w:rPr>
      <w:rFonts w:ascii="Arial" w:hAnsi="Arial"/>
      <w:b/>
      <w:u w:val="double"/>
    </w:rPr>
  </w:style>
  <w:style w:type="paragraph" w:styleId="berschrift5">
    <w:name w:val="heading 5"/>
    <w:basedOn w:val="Standard"/>
    <w:next w:val="Standard"/>
    <w:qFormat/>
    <w:rsid w:val="009F7B5F"/>
    <w:pPr>
      <w:keepNext/>
      <w:outlineLvl w:val="4"/>
    </w:pPr>
    <w:rPr>
      <w:rFonts w:ascii="Arial" w:hAnsi="Arial" w:cs="Arial"/>
      <w:b/>
      <w:bCs/>
      <w:u w:val="single"/>
    </w:rPr>
  </w:style>
  <w:style w:type="paragraph" w:styleId="berschrift6">
    <w:name w:val="heading 6"/>
    <w:basedOn w:val="Standard"/>
    <w:next w:val="Standard"/>
    <w:qFormat/>
    <w:rsid w:val="009F7B5F"/>
    <w:pPr>
      <w:keepNext/>
      <w:outlineLvl w:val="5"/>
    </w:pPr>
    <w:rPr>
      <w:rFonts w:ascii="Arial" w:hAnsi="Arial"/>
      <w:i/>
      <w:iCs/>
    </w:rPr>
  </w:style>
  <w:style w:type="paragraph" w:styleId="berschrift7">
    <w:name w:val="heading 7"/>
    <w:basedOn w:val="Standard"/>
    <w:next w:val="Standard"/>
    <w:qFormat/>
    <w:rsid w:val="009F7B5F"/>
    <w:pPr>
      <w:keepNext/>
      <w:tabs>
        <w:tab w:val="left" w:pos="5538"/>
      </w:tabs>
      <w:ind w:right="-70"/>
      <w:outlineLvl w:val="6"/>
    </w:pPr>
    <w:rPr>
      <w:rFonts w:ascii="Arial" w:hAnsi="Arial"/>
      <w:i/>
      <w:iCs/>
    </w:rPr>
  </w:style>
  <w:style w:type="paragraph" w:styleId="berschrift8">
    <w:name w:val="heading 8"/>
    <w:basedOn w:val="Standard"/>
    <w:next w:val="Standard"/>
    <w:qFormat/>
    <w:rsid w:val="009F7B5F"/>
    <w:pPr>
      <w:keepNext/>
      <w:outlineLvl w:val="7"/>
    </w:pPr>
    <w:rPr>
      <w:rFonts w:ascii="Arial" w:hAnsi="Arial"/>
      <w:b/>
      <w:bCs/>
      <w:sz w:val="28"/>
      <w:u w:val="double"/>
    </w:rPr>
  </w:style>
  <w:style w:type="paragraph" w:styleId="berschrift9">
    <w:name w:val="heading 9"/>
    <w:basedOn w:val="Standard"/>
    <w:next w:val="Standard"/>
    <w:qFormat/>
    <w:rsid w:val="009F7B5F"/>
    <w:pPr>
      <w:keepNext/>
      <w:outlineLvl w:val="8"/>
    </w:pPr>
    <w:rPr>
      <w:rFonts w:ascii="Arial" w:hAnsi="Arial" w:cs="Arial"/>
      <w:b/>
      <w:bCs/>
      <w:sz w:val="3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9F7B5F"/>
    <w:pPr>
      <w:tabs>
        <w:tab w:val="center" w:pos="4536"/>
        <w:tab w:val="right" w:pos="9072"/>
      </w:tabs>
    </w:pPr>
  </w:style>
  <w:style w:type="paragraph" w:styleId="Fuzeile">
    <w:name w:val="footer"/>
    <w:basedOn w:val="Standard"/>
    <w:semiHidden/>
    <w:rsid w:val="009F7B5F"/>
    <w:pPr>
      <w:tabs>
        <w:tab w:val="center" w:pos="4536"/>
        <w:tab w:val="right" w:pos="9072"/>
      </w:tabs>
    </w:pPr>
  </w:style>
  <w:style w:type="paragraph" w:styleId="Titel">
    <w:name w:val="Title"/>
    <w:basedOn w:val="Standard"/>
    <w:qFormat/>
    <w:rsid w:val="009F7B5F"/>
    <w:pPr>
      <w:shd w:val="pct20" w:color="auto" w:fill="auto"/>
      <w:tabs>
        <w:tab w:val="left" w:pos="992"/>
        <w:tab w:val="left" w:leader="dot" w:pos="8080"/>
        <w:tab w:val="right" w:pos="10490"/>
      </w:tabs>
      <w:ind w:right="135"/>
      <w:jc w:val="center"/>
    </w:pPr>
    <w:rPr>
      <w:rFonts w:ascii="Arial" w:hAnsi="Arial"/>
      <w:b/>
      <w:sz w:val="36"/>
    </w:rPr>
  </w:style>
  <w:style w:type="paragraph" w:styleId="Textkrper">
    <w:name w:val="Body Text"/>
    <w:basedOn w:val="Standard"/>
    <w:semiHidden/>
    <w:rsid w:val="009F7B5F"/>
    <w:pPr>
      <w:spacing w:line="360" w:lineRule="auto"/>
      <w:ind w:right="71"/>
    </w:pPr>
    <w:rPr>
      <w:rFonts w:ascii="Arial" w:hAnsi="Arial"/>
      <w:b/>
      <w:bCs/>
    </w:rPr>
  </w:style>
  <w:style w:type="character" w:styleId="Seitenzahl">
    <w:name w:val="page number"/>
    <w:basedOn w:val="Absatz-Standardschriftart"/>
    <w:semiHidden/>
    <w:rsid w:val="009F7B5F"/>
  </w:style>
  <w:style w:type="paragraph" w:styleId="Textkrper2">
    <w:name w:val="Body Text 2"/>
    <w:basedOn w:val="Standard"/>
    <w:semiHidden/>
    <w:rsid w:val="009F7B5F"/>
    <w:rPr>
      <w:rFonts w:ascii="Arial" w:hAnsi="Arial"/>
      <w:sz w:val="22"/>
    </w:rPr>
  </w:style>
  <w:style w:type="paragraph" w:styleId="Funotentext">
    <w:name w:val="footnote text"/>
    <w:basedOn w:val="Standard"/>
    <w:semiHidden/>
    <w:rsid w:val="009F7B5F"/>
  </w:style>
  <w:style w:type="character" w:styleId="Funotenzeichen">
    <w:name w:val="footnote reference"/>
    <w:basedOn w:val="Absatz-Standardschriftart"/>
    <w:semiHidden/>
    <w:rsid w:val="009F7B5F"/>
    <w:rPr>
      <w:vertAlign w:val="superscript"/>
    </w:rPr>
  </w:style>
  <w:style w:type="paragraph" w:styleId="Textkrper3">
    <w:name w:val="Body Text 3"/>
    <w:basedOn w:val="Standard"/>
    <w:semiHidden/>
    <w:rsid w:val="009F7B5F"/>
    <w:rPr>
      <w:rFonts w:ascii="Arial" w:hAnsi="Arial"/>
      <w:b/>
      <w:bCs/>
      <w:sz w:val="22"/>
      <w:u w:val="double"/>
    </w:rPr>
  </w:style>
  <w:style w:type="paragraph" w:styleId="Blocktext">
    <w:name w:val="Block Text"/>
    <w:basedOn w:val="Standard"/>
    <w:semiHidden/>
    <w:rsid w:val="009F7B5F"/>
    <w:pPr>
      <w:tabs>
        <w:tab w:val="left" w:pos="6521"/>
      </w:tabs>
      <w:ind w:left="284" w:right="850"/>
      <w:jc w:val="both"/>
    </w:pPr>
    <w:rPr>
      <w:rFonts w:ascii="Arial" w:hAnsi="Arial"/>
    </w:rPr>
  </w:style>
  <w:style w:type="paragraph" w:styleId="Untertitel">
    <w:name w:val="Subtitle"/>
    <w:basedOn w:val="Standard"/>
    <w:qFormat/>
    <w:rsid w:val="009F7B5F"/>
    <w:rPr>
      <w:rFonts w:ascii="Arial" w:hAnsi="Arial" w:cs="Arial"/>
      <w:b/>
      <w:bCs/>
      <w:u w:val="single"/>
      <w:shd w:val="clear" w:color="auto" w:fill="E6E6E6"/>
    </w:rPr>
  </w:style>
  <w:style w:type="paragraph" w:styleId="Sprechblasentext">
    <w:name w:val="Balloon Text"/>
    <w:basedOn w:val="Standard"/>
    <w:link w:val="SprechblasentextZchn"/>
    <w:uiPriority w:val="99"/>
    <w:semiHidden/>
    <w:unhideWhenUsed/>
    <w:rsid w:val="004E28E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28E5"/>
    <w:rPr>
      <w:rFonts w:ascii="Tahoma" w:hAnsi="Tahoma" w:cs="Tahoma"/>
      <w:sz w:val="16"/>
      <w:szCs w:val="16"/>
    </w:rPr>
  </w:style>
  <w:style w:type="table" w:styleId="Tabellenraster">
    <w:name w:val="Table Grid"/>
    <w:basedOn w:val="NormaleTabelle"/>
    <w:uiPriority w:val="59"/>
    <w:rsid w:val="00A47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B72BE"/>
    <w:rPr>
      <w:sz w:val="16"/>
      <w:szCs w:val="16"/>
    </w:rPr>
  </w:style>
  <w:style w:type="paragraph" w:styleId="Kommentartext">
    <w:name w:val="annotation text"/>
    <w:basedOn w:val="Standard"/>
    <w:link w:val="KommentartextZchn"/>
    <w:uiPriority w:val="99"/>
    <w:semiHidden/>
    <w:unhideWhenUsed/>
    <w:rsid w:val="006B72BE"/>
  </w:style>
  <w:style w:type="character" w:customStyle="1" w:styleId="KommentartextZchn">
    <w:name w:val="Kommentartext Zchn"/>
    <w:basedOn w:val="Absatz-Standardschriftart"/>
    <w:link w:val="Kommentartext"/>
    <w:uiPriority w:val="99"/>
    <w:semiHidden/>
    <w:rsid w:val="006B72BE"/>
  </w:style>
  <w:style w:type="paragraph" w:styleId="Kommentarthema">
    <w:name w:val="annotation subject"/>
    <w:basedOn w:val="Kommentartext"/>
    <w:next w:val="Kommentartext"/>
    <w:link w:val="KommentarthemaZchn"/>
    <w:uiPriority w:val="99"/>
    <w:semiHidden/>
    <w:unhideWhenUsed/>
    <w:rsid w:val="006B72BE"/>
    <w:rPr>
      <w:b/>
      <w:bCs/>
    </w:rPr>
  </w:style>
  <w:style w:type="character" w:customStyle="1" w:styleId="KommentarthemaZchn">
    <w:name w:val="Kommentarthema Zchn"/>
    <w:basedOn w:val="KommentartextZchn"/>
    <w:link w:val="Kommentarthema"/>
    <w:uiPriority w:val="99"/>
    <w:semiHidden/>
    <w:rsid w:val="006B72BE"/>
    <w:rPr>
      <w:b/>
      <w:bCs/>
    </w:rPr>
  </w:style>
  <w:style w:type="paragraph" w:styleId="Listenabsatz">
    <w:name w:val="List Paragraph"/>
    <w:basedOn w:val="Standard"/>
    <w:uiPriority w:val="34"/>
    <w:qFormat/>
    <w:rsid w:val="00923FFE"/>
    <w:pPr>
      <w:ind w:left="720"/>
      <w:contextualSpacing/>
    </w:pPr>
  </w:style>
  <w:style w:type="character" w:customStyle="1" w:styleId="KopfzeileZchn">
    <w:name w:val="Kopfzeile Zchn"/>
    <w:basedOn w:val="Absatz-Standardschriftart"/>
    <w:link w:val="Kopfzeile"/>
    <w:semiHidden/>
    <w:rsid w:val="0062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Gebührensatzung alt/neu 1996</vt:lpstr>
    </vt:vector>
  </TitlesOfParts>
  <Company>HFK</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Gebührensatzung alt/neu 1996</dc:title>
  <dc:creator>Winning, Anke</dc:creator>
  <cp:lastModifiedBy>Winning, Anke</cp:lastModifiedBy>
  <cp:revision>6</cp:revision>
  <cp:lastPrinted>2024-08-22T11:01:00Z</cp:lastPrinted>
  <dcterms:created xsi:type="dcterms:W3CDTF">2024-09-10T07:47:00Z</dcterms:created>
  <dcterms:modified xsi:type="dcterms:W3CDTF">2024-09-11T06:34:00Z</dcterms:modified>
</cp:coreProperties>
</file>